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6BE9" w:rsidRDefault="00446BE9" w:rsidP="00446BE9">
      <w:pPr>
        <w:jc w:val="both"/>
      </w:pPr>
      <w:r w:rsidRPr="000E0B2E">
        <w:t xml:space="preserve">Na osnovu člana </w:t>
      </w:r>
      <w:r>
        <w:t>20a. Zakona o radu („Službene novine FBiH“ broj: 26/</w:t>
      </w:r>
      <w:r w:rsidRPr="000E0B2E">
        <w:t>1</w:t>
      </w:r>
      <w:r w:rsidR="00F52C13">
        <w:t xml:space="preserve">6, </w:t>
      </w:r>
      <w:r>
        <w:t xml:space="preserve"> 89/18</w:t>
      </w:r>
      <w:r w:rsidR="00324C7A">
        <w:t xml:space="preserve">, </w:t>
      </w:r>
      <w:r w:rsidR="00F52C13">
        <w:t>44/22</w:t>
      </w:r>
      <w:r w:rsidR="00324C7A">
        <w:t xml:space="preserve"> i 39/24</w:t>
      </w:r>
      <w:r w:rsidRPr="000E0B2E">
        <w:t>),</w:t>
      </w:r>
      <w:r>
        <w:t xml:space="preserve"> člana 4. i 6. Uredbe o postupku prijema u radni odnos u javnom sektoru u Federaciji Bosne i Hercegovine („Službene novine FBiH“ broj: 13/</w:t>
      </w:r>
      <w:r w:rsidRPr="000E0B2E">
        <w:t>1</w:t>
      </w:r>
      <w:r>
        <w:t>9, 09/21 i 53/21</w:t>
      </w:r>
      <w:r w:rsidRPr="000E0B2E">
        <w:t>),</w:t>
      </w:r>
      <w:r>
        <w:t xml:space="preserve"> člana 58. </w:t>
      </w:r>
      <w:r w:rsidRPr="000E0B2E">
        <w:t xml:space="preserve">Statuta Javnog preduzeća Željeznice Federacije Bosne i Hercegovine, društvo sa ograničenom odgovornošću Sarajevo („Službene novine FBiH“ broj: 27/06, 5/08, 49/08, 57/09, </w:t>
      </w:r>
      <w:r w:rsidR="000D2E92">
        <w:rPr>
          <w:lang w:val="bs-Latn-BA"/>
        </w:rPr>
        <w:t xml:space="preserve">59/11, 92/12, 58/15, </w:t>
      </w:r>
      <w:r w:rsidRPr="000E0B2E">
        <w:rPr>
          <w:lang w:val="bs-Latn-BA"/>
        </w:rPr>
        <w:t>24/17</w:t>
      </w:r>
      <w:r w:rsidR="00F1684C">
        <w:rPr>
          <w:lang w:val="bs-Latn-BA"/>
        </w:rPr>
        <w:t xml:space="preserve">, </w:t>
      </w:r>
      <w:r w:rsidR="000D2E92">
        <w:rPr>
          <w:lang w:val="bs-Latn-BA"/>
        </w:rPr>
        <w:t>68/22</w:t>
      </w:r>
      <w:r w:rsidR="00F1684C">
        <w:rPr>
          <w:lang w:val="bs-Latn-BA"/>
        </w:rPr>
        <w:t xml:space="preserve"> i 83/23</w:t>
      </w:r>
      <w:r w:rsidRPr="000E0B2E">
        <w:rPr>
          <w:lang w:val="bs-Latn-BA"/>
        </w:rPr>
        <w:t>),</w:t>
      </w:r>
      <w:r w:rsidR="00352045">
        <w:t xml:space="preserve"> člana 15</w:t>
      </w:r>
      <w:r>
        <w:t xml:space="preserve">. </w:t>
      </w:r>
      <w:r w:rsidR="00F1684C">
        <w:rPr>
          <w:lang w:val="bs-Latn-BA"/>
        </w:rPr>
        <w:t>Pravilnika o radu</w:t>
      </w:r>
      <w:r w:rsidR="00B904A5">
        <w:rPr>
          <w:lang w:val="bs-Latn-BA"/>
        </w:rPr>
        <w:t xml:space="preserve"> </w:t>
      </w:r>
      <w:r>
        <w:t>JP ŽFBiH</w:t>
      </w:r>
      <w:r w:rsidRPr="000E0B2E">
        <w:t xml:space="preserve"> </w:t>
      </w:r>
      <w:r>
        <w:t>d.o.o.</w:t>
      </w:r>
      <w:r w:rsidRPr="000E0B2E">
        <w:t xml:space="preserve"> Sarajevo</w:t>
      </w:r>
      <w:r w:rsidR="00352045">
        <w:t>, člana 6. i 8</w:t>
      </w:r>
      <w:r>
        <w:t>. Pravilnika o postupku prijema u radni o</w:t>
      </w:r>
      <w:r w:rsidR="00A24679">
        <w:t xml:space="preserve">dnos u JP ŽFBiH d.o.o. Sarajevo, </w:t>
      </w:r>
      <w:r w:rsidRPr="000E0B2E">
        <w:t xml:space="preserve">Odluke </w:t>
      </w:r>
      <w:r>
        <w:t>Uprave Društva</w:t>
      </w:r>
      <w:r w:rsidRPr="000E0B2E">
        <w:t xml:space="preserve"> </w:t>
      </w:r>
      <w:r w:rsidR="000D2E92">
        <w:rPr>
          <w:lang w:val="pt-PT"/>
        </w:rPr>
        <w:t>o potrebi prijema u radni odnos</w:t>
      </w:r>
      <w:r w:rsidR="000D2E92">
        <w:t xml:space="preserve"> </w:t>
      </w:r>
      <w:r>
        <w:t xml:space="preserve">u </w:t>
      </w:r>
      <w:r w:rsidR="00F20440">
        <w:t xml:space="preserve">   </w:t>
      </w:r>
      <w:r>
        <w:t xml:space="preserve">JP ŽFBiH d.o.o. Sarajevo </w:t>
      </w:r>
      <w:r w:rsidRPr="000E0B2E">
        <w:t xml:space="preserve">broj: </w:t>
      </w:r>
      <w:r w:rsidR="00324C7A" w:rsidRPr="00330526">
        <w:t>UD-</w:t>
      </w:r>
      <w:r w:rsidR="00352045">
        <w:t>8124</w:t>
      </w:r>
      <w:r w:rsidR="00324C7A" w:rsidRPr="00330526">
        <w:t>-1</w:t>
      </w:r>
      <w:r w:rsidR="00352045">
        <w:t>-11</w:t>
      </w:r>
      <w:r w:rsidR="00324C7A">
        <w:t>.</w:t>
      </w:r>
      <w:r w:rsidR="00352045">
        <w:t>/2026</w:t>
      </w:r>
      <w:r w:rsidR="00324C7A">
        <w:t xml:space="preserve"> </w:t>
      </w:r>
      <w:r w:rsidRPr="000E0B2E">
        <w:t xml:space="preserve">od </w:t>
      </w:r>
      <w:r w:rsidR="00352045">
        <w:t>14.05.2026</w:t>
      </w:r>
      <w:r w:rsidR="00F1684C">
        <w:t>.</w:t>
      </w:r>
      <w:r w:rsidR="00A24679">
        <w:t xml:space="preserve"> </w:t>
      </w:r>
      <w:r w:rsidRPr="000E0B2E">
        <w:t>godine,</w:t>
      </w:r>
      <w:r w:rsidR="00A24679">
        <w:t xml:space="preserve"> </w:t>
      </w:r>
      <w:r w:rsidR="00F20440">
        <w:t>S</w:t>
      </w:r>
      <w:r w:rsidR="00A24679">
        <w:t>aglasnosti Federalnog ministarstva prometa i komunikacija</w:t>
      </w:r>
      <w:r w:rsidR="00F1684C">
        <w:t xml:space="preserve"> </w:t>
      </w:r>
      <w:r w:rsidR="000554DF">
        <w:t xml:space="preserve">broj: </w:t>
      </w:r>
      <w:r w:rsidR="003A50A2">
        <w:t>04-45-1015-2/26 od 29.06.2026.godine</w:t>
      </w:r>
      <w:bookmarkStart w:id="0" w:name="_GoBack"/>
      <w:bookmarkEnd w:id="0"/>
      <w:r w:rsidR="00F1684C">
        <w:t>,</w:t>
      </w:r>
      <w:r w:rsidR="00A24679">
        <w:t xml:space="preserve"> </w:t>
      </w:r>
      <w:r>
        <w:t>Uprava</w:t>
      </w:r>
      <w:r w:rsidRPr="000E0B2E">
        <w:t xml:space="preserve"> Društva raspisuje</w:t>
      </w:r>
    </w:p>
    <w:p w:rsidR="00446BE9" w:rsidRDefault="00446BE9" w:rsidP="00446BE9">
      <w:pPr>
        <w:jc w:val="both"/>
      </w:pPr>
    </w:p>
    <w:p w:rsidR="00446BE9" w:rsidRDefault="00446BE9" w:rsidP="00446BE9">
      <w:pPr>
        <w:jc w:val="center"/>
      </w:pPr>
      <w:r>
        <w:t>JAVNI KONKURS</w:t>
      </w:r>
    </w:p>
    <w:p w:rsidR="00446BE9" w:rsidRDefault="00446BE9" w:rsidP="00446BE9">
      <w:pPr>
        <w:jc w:val="center"/>
      </w:pPr>
      <w:r>
        <w:t>za prijem u radni odnos u Javno preduzeće Željeznice Federacije Bosne i Hercegovine, društvo sa ograničenom odgovornošću Sarajevo</w:t>
      </w:r>
    </w:p>
    <w:p w:rsidR="00446BE9" w:rsidRDefault="00446BE9" w:rsidP="00446BE9">
      <w:pPr>
        <w:jc w:val="center"/>
      </w:pPr>
    </w:p>
    <w:p w:rsidR="00446BE9" w:rsidRDefault="00446BE9" w:rsidP="00446BE9">
      <w:pPr>
        <w:jc w:val="center"/>
      </w:pPr>
      <w:r>
        <w:t>I</w:t>
      </w:r>
    </w:p>
    <w:p w:rsidR="00DF34E4" w:rsidRDefault="00446BE9" w:rsidP="00446BE9">
      <w:pPr>
        <w:jc w:val="both"/>
      </w:pPr>
      <w:r>
        <w:t xml:space="preserve">Raspisuje se javni konkurs za prijem u radni odnos na </w:t>
      </w:r>
      <w:r w:rsidRPr="00DF34E4">
        <w:t>neodređeno</w:t>
      </w:r>
      <w:r>
        <w:rPr>
          <w:b/>
        </w:rPr>
        <w:t xml:space="preserve"> </w:t>
      </w:r>
      <w:r w:rsidRPr="00334260">
        <w:t>vrijeme</w:t>
      </w:r>
      <w:r w:rsidR="00352045">
        <w:t xml:space="preserve"> uz </w:t>
      </w:r>
      <w:r w:rsidR="002E302F">
        <w:t>probni</w:t>
      </w:r>
      <w:r w:rsidR="00352045">
        <w:t xml:space="preserve"> rad u trajanju od 6 (šest) mjeseci</w:t>
      </w:r>
      <w:r w:rsidRPr="00B46A07">
        <w:t>,</w:t>
      </w:r>
      <w:r>
        <w:rPr>
          <w:b/>
        </w:rPr>
        <w:t xml:space="preserve"> </w:t>
      </w:r>
      <w:r>
        <w:t>u Javno preduzeće Željeznice Federacije Bosne i Hercegovine, društvo sa ograničenom odgovornošću Sarajevo, za sljedeća radna mjesta:</w:t>
      </w:r>
    </w:p>
    <w:p w:rsidR="00542EFF" w:rsidRDefault="00542EFF" w:rsidP="000D2E92">
      <w:pPr>
        <w:jc w:val="both"/>
        <w:rPr>
          <w:b/>
          <w:lang w:val="pt-PT"/>
        </w:rPr>
      </w:pPr>
    </w:p>
    <w:p w:rsidR="00352045" w:rsidRDefault="00352045" w:rsidP="00352045">
      <w:pPr>
        <w:jc w:val="both"/>
        <w:rPr>
          <w:b/>
        </w:rPr>
      </w:pPr>
      <w:r>
        <w:rPr>
          <w:b/>
        </w:rPr>
        <w:t>Željeznički operator</w:t>
      </w:r>
    </w:p>
    <w:p w:rsidR="00352045" w:rsidRDefault="00176889" w:rsidP="00B54637">
      <w:pPr>
        <w:numPr>
          <w:ilvl w:val="0"/>
          <w:numId w:val="7"/>
        </w:numPr>
        <w:ind w:left="426" w:hanging="426"/>
        <w:jc w:val="both"/>
        <w:rPr>
          <w:lang w:val="it-IT"/>
        </w:rPr>
      </w:pPr>
      <w:r>
        <w:rPr>
          <w:lang w:val="it-IT"/>
        </w:rPr>
        <w:t>Inže</w:t>
      </w:r>
      <w:r w:rsidR="00352045">
        <w:rPr>
          <w:lang w:val="it-IT"/>
        </w:rPr>
        <w:t>njer za elektro vučna vozila u Službi za održavanje šinskih vozila, Sektor za održavanje šinskih vozila, 1 izvršilac</w:t>
      </w:r>
    </w:p>
    <w:p w:rsidR="00352045" w:rsidRDefault="00352045" w:rsidP="00352045">
      <w:pPr>
        <w:ind w:left="426"/>
        <w:jc w:val="both"/>
        <w:rPr>
          <w:lang w:val="it-IT"/>
        </w:rPr>
      </w:pPr>
      <w:r>
        <w:rPr>
          <w:lang w:val="it-IT"/>
        </w:rPr>
        <w:t>Mjesto rada: Sarajevo</w:t>
      </w:r>
    </w:p>
    <w:p w:rsidR="00352045" w:rsidRDefault="00176889" w:rsidP="00B54637">
      <w:pPr>
        <w:numPr>
          <w:ilvl w:val="0"/>
          <w:numId w:val="7"/>
        </w:numPr>
        <w:ind w:left="426" w:hanging="426"/>
        <w:jc w:val="both"/>
        <w:rPr>
          <w:lang w:val="it-IT"/>
        </w:rPr>
      </w:pPr>
      <w:r>
        <w:rPr>
          <w:lang w:val="it-IT"/>
        </w:rPr>
        <w:t>Inže</w:t>
      </w:r>
      <w:r w:rsidR="00352045">
        <w:rPr>
          <w:lang w:val="it-IT"/>
        </w:rPr>
        <w:t>njer za dizel vučna vozila u Službi za održavanje šinskih vozila, Sektor za održavanje šinskih vozila, 1 izvršilac</w:t>
      </w:r>
    </w:p>
    <w:p w:rsidR="00352045" w:rsidRDefault="00352045" w:rsidP="00352045">
      <w:pPr>
        <w:ind w:left="426"/>
        <w:jc w:val="both"/>
        <w:rPr>
          <w:lang w:val="it-IT"/>
        </w:rPr>
      </w:pPr>
      <w:r>
        <w:rPr>
          <w:lang w:val="it-IT"/>
        </w:rPr>
        <w:t>Mjesto rada: Sarajevo</w:t>
      </w:r>
    </w:p>
    <w:p w:rsidR="00352045" w:rsidRPr="00352045" w:rsidRDefault="00352045" w:rsidP="00B54637">
      <w:pPr>
        <w:numPr>
          <w:ilvl w:val="0"/>
          <w:numId w:val="7"/>
        </w:numPr>
        <w:ind w:left="426" w:hanging="426"/>
        <w:jc w:val="both"/>
        <w:rPr>
          <w:lang w:val="it-IT"/>
        </w:rPr>
      </w:pPr>
      <w:r w:rsidRPr="00D0415C">
        <w:t>Tehnolog za mehanički dio u Radionici za održavanje lokomotiva, Centralna radionica ŽFBiH, Sektor za održavanje šinskih vozila,</w:t>
      </w:r>
      <w:r>
        <w:t xml:space="preserve"> 1 izvršilac</w:t>
      </w:r>
    </w:p>
    <w:p w:rsidR="00352045" w:rsidRPr="0069080E" w:rsidRDefault="00352045" w:rsidP="00352045">
      <w:pPr>
        <w:ind w:left="426"/>
        <w:jc w:val="both"/>
        <w:rPr>
          <w:lang w:val="it-IT"/>
        </w:rPr>
      </w:pPr>
      <w:r>
        <w:t>Mjesto rada: Sarajevo (Rajlovac)</w:t>
      </w:r>
    </w:p>
    <w:p w:rsidR="00352045" w:rsidRPr="00352045" w:rsidRDefault="00352045" w:rsidP="00B54637">
      <w:pPr>
        <w:numPr>
          <w:ilvl w:val="0"/>
          <w:numId w:val="7"/>
        </w:numPr>
        <w:ind w:left="426" w:hanging="426"/>
        <w:jc w:val="both"/>
        <w:rPr>
          <w:lang w:val="it-IT"/>
        </w:rPr>
      </w:pPr>
      <w:r w:rsidRPr="002B28C1">
        <w:rPr>
          <w:lang w:val="pl-PL"/>
        </w:rPr>
        <w:t>Referent za transportno komercijalne i potražne poslove, transportni kontrolor i školski instruktor za komercijalne poslove u Transportno komercijalnoj službi, Prometno poslovno</w:t>
      </w:r>
      <w:r>
        <w:rPr>
          <w:lang w:val="pl-PL"/>
        </w:rPr>
        <w:t xml:space="preserve"> područje Sarajevo, 1 izvršilac</w:t>
      </w:r>
    </w:p>
    <w:p w:rsidR="00352045" w:rsidRPr="002B28C1" w:rsidRDefault="00352045" w:rsidP="00352045">
      <w:pPr>
        <w:ind w:left="426"/>
        <w:jc w:val="both"/>
        <w:rPr>
          <w:lang w:val="it-IT"/>
        </w:rPr>
      </w:pPr>
      <w:r>
        <w:rPr>
          <w:lang w:val="pl-PL"/>
        </w:rPr>
        <w:t>Mjesto rada: Sarajevo</w:t>
      </w:r>
    </w:p>
    <w:p w:rsidR="00352045" w:rsidRDefault="00352045" w:rsidP="00B54637">
      <w:pPr>
        <w:numPr>
          <w:ilvl w:val="0"/>
          <w:numId w:val="7"/>
        </w:numPr>
        <w:ind w:left="426" w:hanging="426"/>
        <w:jc w:val="both"/>
        <w:rPr>
          <w:lang w:val="it-IT"/>
        </w:rPr>
      </w:pPr>
      <w:r>
        <w:rPr>
          <w:lang w:val="it-IT"/>
        </w:rPr>
        <w:t>Glavni tehnolog u Radionici Dobošnica, Prometno poslovno područje Tuzla, 1 izvršilac</w:t>
      </w:r>
    </w:p>
    <w:p w:rsidR="00352045" w:rsidRDefault="00352045" w:rsidP="00352045">
      <w:pPr>
        <w:ind w:left="426"/>
        <w:jc w:val="both"/>
        <w:rPr>
          <w:lang w:val="it-IT"/>
        </w:rPr>
      </w:pPr>
      <w:r>
        <w:rPr>
          <w:lang w:val="it-IT"/>
        </w:rPr>
        <w:t>Mjesto rada: Dobošnica</w:t>
      </w:r>
    </w:p>
    <w:p w:rsidR="00352045" w:rsidRDefault="00352045" w:rsidP="00352045">
      <w:pPr>
        <w:jc w:val="both"/>
        <w:rPr>
          <w:b/>
          <w:lang w:val="pt-PT"/>
        </w:rPr>
      </w:pPr>
    </w:p>
    <w:p w:rsidR="00352045" w:rsidRDefault="00352045" w:rsidP="00352045">
      <w:pPr>
        <w:jc w:val="both"/>
        <w:rPr>
          <w:b/>
          <w:lang w:val="en-US"/>
        </w:rPr>
      </w:pPr>
      <w:r>
        <w:rPr>
          <w:b/>
          <w:lang w:val="pt-PT"/>
        </w:rPr>
        <w:t>Željezničk</w:t>
      </w:r>
      <w:r>
        <w:rPr>
          <w:b/>
          <w:lang w:val="en-US"/>
        </w:rPr>
        <w:t xml:space="preserve">a </w:t>
      </w:r>
      <w:proofErr w:type="spellStart"/>
      <w:r>
        <w:rPr>
          <w:b/>
          <w:lang w:val="en-US"/>
        </w:rPr>
        <w:t>infrastruktura</w:t>
      </w:r>
      <w:proofErr w:type="spellEnd"/>
    </w:p>
    <w:p w:rsidR="00352045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Inženjer za SS u Službi za SS postrojenja, Sektor za elektrotehničku djelatnost, 1 izvršilac</w:t>
      </w:r>
    </w:p>
    <w:p w:rsidR="00555F3E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>Mjesto rada: Sarajevo</w:t>
      </w:r>
    </w:p>
    <w:p w:rsidR="00352045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Inženjer za TK u Službi za TK postrojenja, Sektor za elektrotehničku djelatnost, 1 izvršilac</w:t>
      </w:r>
    </w:p>
    <w:p w:rsidR="00555F3E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>Mjesto rada: Sarajevo</w:t>
      </w:r>
    </w:p>
    <w:p w:rsidR="00352045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Inženjer za EEP u Službi za EEP, Sektor za elektrotehničku djelatnost, 1 izvršilac</w:t>
      </w:r>
    </w:p>
    <w:p w:rsidR="00352045" w:rsidRPr="008C4172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>Mjesto rada: Sarajevo</w:t>
      </w:r>
    </w:p>
    <w:p w:rsidR="00352045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 xml:space="preserve">Glavni inženjer za gornji stroj u Službi za gornji stroj, Sektor </w:t>
      </w:r>
      <w:r w:rsidR="00CD6247">
        <w:rPr>
          <w:lang w:val="it-IT"/>
        </w:rPr>
        <w:t>građevinskih poslova</w:t>
      </w:r>
      <w:r>
        <w:rPr>
          <w:lang w:val="it-IT"/>
        </w:rPr>
        <w:t>, 1 izvršilac</w:t>
      </w:r>
    </w:p>
    <w:p w:rsidR="00555F3E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>Mjesto rada: Sarajevo</w:t>
      </w:r>
    </w:p>
    <w:p w:rsidR="00352045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>Glavni inženjer za tunele u Službi za donji stroj, Sektor građevin</w:t>
      </w:r>
      <w:r w:rsidR="00CD6247">
        <w:rPr>
          <w:lang w:val="it-IT"/>
        </w:rPr>
        <w:t>skih poslova</w:t>
      </w:r>
      <w:r>
        <w:rPr>
          <w:lang w:val="it-IT"/>
        </w:rPr>
        <w:t>, 1 izvršilac</w:t>
      </w:r>
    </w:p>
    <w:p w:rsidR="00555F3E" w:rsidRPr="008759CA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>Mjesto rada: Sarajevo</w:t>
      </w:r>
    </w:p>
    <w:p w:rsidR="00352045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 xml:space="preserve">Glavni inženjer za geodetsko katastarske poslove u Službi za geodetske, katastarske poslove, tehničku dokumentaciju i poslovne zgrade, Sektor </w:t>
      </w:r>
      <w:r w:rsidR="00CD6247">
        <w:rPr>
          <w:lang w:val="it-IT"/>
        </w:rPr>
        <w:t>građevinskih poslova</w:t>
      </w:r>
      <w:r>
        <w:rPr>
          <w:lang w:val="it-IT"/>
        </w:rPr>
        <w:t>, 1 izvršilac</w:t>
      </w:r>
    </w:p>
    <w:p w:rsidR="00555F3E" w:rsidRPr="00555F3E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>Mjesto rada: Sarajevo</w:t>
      </w:r>
    </w:p>
    <w:p w:rsidR="00555F3E" w:rsidRDefault="00555F3E" w:rsidP="00555F3E">
      <w:pPr>
        <w:ind w:left="432"/>
        <w:jc w:val="both"/>
        <w:rPr>
          <w:lang w:val="it-IT"/>
        </w:rPr>
      </w:pPr>
    </w:p>
    <w:p w:rsidR="00352045" w:rsidRPr="00555F3E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 w:rsidRPr="00DE0CD0">
        <w:rPr>
          <w:lang w:val="it-IT"/>
        </w:rPr>
        <w:lastRenderedPageBreak/>
        <w:t xml:space="preserve">Šef radionice u </w:t>
      </w:r>
      <w:r w:rsidRPr="00DE0CD0">
        <w:rPr>
          <w:lang w:val="pl-PL"/>
        </w:rPr>
        <w:t xml:space="preserve">Radionici za opravku teške pružne mehanizacije u Blažuju, </w:t>
      </w:r>
      <w:r w:rsidRPr="00DE0CD0">
        <w:t xml:space="preserve">Služba za mehanizirano održavanje pruga i teške pružne mehanizacije, Sektor </w:t>
      </w:r>
      <w:r w:rsidR="00CD6247">
        <w:t>građevinskih poslova</w:t>
      </w:r>
      <w:r w:rsidRPr="00DE0CD0">
        <w:t>, 1 izvršilac</w:t>
      </w:r>
    </w:p>
    <w:p w:rsidR="00555F3E" w:rsidRPr="00DE0CD0" w:rsidRDefault="00555F3E" w:rsidP="00555F3E">
      <w:pPr>
        <w:ind w:left="432"/>
        <w:jc w:val="both"/>
        <w:rPr>
          <w:lang w:val="it-IT"/>
        </w:rPr>
      </w:pPr>
      <w:r>
        <w:t>Mjesto rada: Blažuj</w:t>
      </w:r>
    </w:p>
    <w:p w:rsidR="00352045" w:rsidRPr="00555F3E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 xml:space="preserve">Inženjer za KM u Službi za elektrotehničke poslove Mostar, </w:t>
      </w:r>
      <w:proofErr w:type="spellStart"/>
      <w:r>
        <w:rPr>
          <w:lang w:val="en-US"/>
        </w:rPr>
        <w:t>Podru</w:t>
      </w:r>
      <w:proofErr w:type="spellEnd"/>
      <w:r>
        <w:rPr>
          <w:lang w:val="bs-Latn-BA"/>
        </w:rPr>
        <w:t>čje infrastrukture Mostar, 1 izvršilac</w:t>
      </w:r>
    </w:p>
    <w:p w:rsidR="00555F3E" w:rsidRPr="00DE0CD0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 xml:space="preserve">Mjesto rada: </w:t>
      </w:r>
      <w:r>
        <w:rPr>
          <w:lang w:val="pl-PL"/>
        </w:rPr>
        <w:t>Mostar</w:t>
      </w:r>
    </w:p>
    <w:p w:rsidR="00352045" w:rsidRPr="00555F3E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 xml:space="preserve">Inženjer za donji stroj u Službi za građevinske poslove Mostar, </w:t>
      </w:r>
      <w:proofErr w:type="spellStart"/>
      <w:r>
        <w:rPr>
          <w:lang w:val="en-US"/>
        </w:rPr>
        <w:t>Podru</w:t>
      </w:r>
      <w:proofErr w:type="spellEnd"/>
      <w:r>
        <w:rPr>
          <w:lang w:val="bs-Latn-BA"/>
        </w:rPr>
        <w:t>čje infrastrukture Mostar, 1 izvršilac</w:t>
      </w:r>
    </w:p>
    <w:p w:rsidR="00555F3E" w:rsidRPr="00DE0CD0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 xml:space="preserve">Mjesto rada: </w:t>
      </w:r>
      <w:r>
        <w:rPr>
          <w:lang w:val="pl-PL"/>
        </w:rPr>
        <w:t>Mostar</w:t>
      </w:r>
    </w:p>
    <w:p w:rsidR="00352045" w:rsidRPr="00555F3E" w:rsidRDefault="00352045" w:rsidP="00B54637">
      <w:pPr>
        <w:numPr>
          <w:ilvl w:val="0"/>
          <w:numId w:val="4"/>
        </w:numPr>
        <w:jc w:val="both"/>
        <w:rPr>
          <w:lang w:val="it-IT"/>
        </w:rPr>
      </w:pPr>
      <w:r>
        <w:rPr>
          <w:lang w:val="it-IT"/>
        </w:rPr>
        <w:t xml:space="preserve">Inženjer za donji stroj u Službi za građevinske poslove Sarajevo, </w:t>
      </w:r>
      <w:proofErr w:type="spellStart"/>
      <w:r>
        <w:rPr>
          <w:lang w:val="en-US"/>
        </w:rPr>
        <w:t>Podru</w:t>
      </w:r>
      <w:proofErr w:type="spellEnd"/>
      <w:r>
        <w:rPr>
          <w:lang w:val="bs-Latn-BA"/>
        </w:rPr>
        <w:t>čje infrastrukture Sarajevo, 1 izvršilac</w:t>
      </w:r>
    </w:p>
    <w:p w:rsidR="00555F3E" w:rsidRPr="00DE0CD0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>Mjesto rada: Sarajevo</w:t>
      </w:r>
    </w:p>
    <w:p w:rsidR="00352045" w:rsidRPr="008759CA" w:rsidRDefault="00352045" w:rsidP="00352045">
      <w:pPr>
        <w:jc w:val="both"/>
        <w:rPr>
          <w:lang w:val="it-IT"/>
        </w:rPr>
      </w:pPr>
    </w:p>
    <w:p w:rsidR="00352045" w:rsidRDefault="00352045" w:rsidP="00352045">
      <w:pPr>
        <w:pStyle w:val="ListParagraph"/>
        <w:ind w:left="0"/>
        <w:jc w:val="both"/>
        <w:rPr>
          <w:b/>
        </w:rPr>
      </w:pPr>
      <w:r>
        <w:rPr>
          <w:b/>
        </w:rPr>
        <w:t>Ekonomski poslovi</w:t>
      </w:r>
    </w:p>
    <w:p w:rsidR="00352045" w:rsidRDefault="00352045" w:rsidP="00B54637">
      <w:pPr>
        <w:pStyle w:val="ListParagraph"/>
        <w:numPr>
          <w:ilvl w:val="0"/>
          <w:numId w:val="5"/>
        </w:numPr>
        <w:jc w:val="both"/>
        <w:rPr>
          <w:lang w:val="sl-SI"/>
        </w:rPr>
      </w:pPr>
      <w:r w:rsidRPr="00655F58">
        <w:rPr>
          <w:lang w:val="pl-PL"/>
        </w:rPr>
        <w:t xml:space="preserve">Glavni referent </w:t>
      </w:r>
      <w:r>
        <w:rPr>
          <w:lang w:val="pl-PL"/>
        </w:rPr>
        <w:t xml:space="preserve">za </w:t>
      </w:r>
      <w:proofErr w:type="spellStart"/>
      <w:r>
        <w:rPr>
          <w:lang w:val="en-US"/>
        </w:rPr>
        <w:t>dobavljače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zemlji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inostranstvu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platni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promet</w:t>
      </w:r>
      <w:proofErr w:type="spellEnd"/>
      <w:r w:rsidR="00CD6247">
        <w:rPr>
          <w:lang w:val="en-US"/>
        </w:rPr>
        <w:t xml:space="preserve"> </w:t>
      </w:r>
      <w:r w:rsidR="00CD6247">
        <w:t>u</w:t>
      </w:r>
      <w:r>
        <w:t xml:space="preserve"> </w:t>
      </w:r>
      <w:r w:rsidR="00CD6247">
        <w:rPr>
          <w:lang w:val="sl-SI"/>
        </w:rPr>
        <w:t>Službi</w:t>
      </w:r>
      <w:r w:rsidRPr="00655F58">
        <w:rPr>
          <w:lang w:val="sl-SI"/>
        </w:rPr>
        <w:t xml:space="preserve"> za finansiranje obaveza i platni promet u zemlji i inostranstvu, Sektor za f</w:t>
      </w:r>
      <w:r>
        <w:rPr>
          <w:lang w:val="sl-SI"/>
        </w:rPr>
        <w:t>inansijske poslove- 1 izvršilac</w:t>
      </w:r>
    </w:p>
    <w:p w:rsidR="00555F3E" w:rsidRPr="00555F3E" w:rsidRDefault="00555F3E" w:rsidP="00555F3E">
      <w:pPr>
        <w:pStyle w:val="ListParagraph"/>
        <w:ind w:left="432"/>
        <w:jc w:val="both"/>
        <w:rPr>
          <w:lang w:val="it-IT"/>
        </w:rPr>
      </w:pPr>
      <w:r w:rsidRPr="00555F3E">
        <w:rPr>
          <w:lang w:val="pl-PL"/>
        </w:rPr>
        <w:t>Mjesto rada: Sarajevo</w:t>
      </w:r>
    </w:p>
    <w:p w:rsidR="00352045" w:rsidRPr="00655F58" w:rsidRDefault="00352045" w:rsidP="00352045">
      <w:pPr>
        <w:pStyle w:val="ListParagraph"/>
        <w:ind w:left="432"/>
        <w:jc w:val="both"/>
        <w:rPr>
          <w:lang w:val="sl-SI"/>
        </w:rPr>
      </w:pPr>
    </w:p>
    <w:p w:rsidR="00352045" w:rsidRDefault="00352045" w:rsidP="00352045">
      <w:pPr>
        <w:rPr>
          <w:b/>
          <w:lang w:val="sl-SI"/>
        </w:rPr>
      </w:pPr>
      <w:r>
        <w:rPr>
          <w:b/>
          <w:lang w:val="sl-SI"/>
        </w:rPr>
        <w:t>Pravni i kadrovski poslovi</w:t>
      </w:r>
    </w:p>
    <w:p w:rsidR="00555F3E" w:rsidRPr="00555F3E" w:rsidRDefault="00555F3E" w:rsidP="00B54637">
      <w:pPr>
        <w:pStyle w:val="ListParagraph"/>
        <w:numPr>
          <w:ilvl w:val="0"/>
          <w:numId w:val="6"/>
        </w:num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>R</w:t>
      </w:r>
      <w:r w:rsidRPr="00655F58">
        <w:rPr>
          <w:rFonts w:eastAsia="Calibri"/>
          <w:lang w:val="en-US"/>
        </w:rPr>
        <w:t xml:space="preserve">eferent </w:t>
      </w:r>
      <w:proofErr w:type="spellStart"/>
      <w:r w:rsidRPr="00655F58">
        <w:rPr>
          <w:rFonts w:eastAsia="Calibri"/>
          <w:lang w:val="en-US"/>
        </w:rPr>
        <w:t>za</w:t>
      </w:r>
      <w:proofErr w:type="spellEnd"/>
      <w:r w:rsidRPr="00655F58">
        <w:rPr>
          <w:rFonts w:eastAsia="Calibri"/>
          <w:lang w:val="en-US"/>
        </w:rPr>
        <w:t xml:space="preserve"> </w:t>
      </w:r>
      <w:proofErr w:type="spellStart"/>
      <w:r w:rsidRPr="00655F58">
        <w:rPr>
          <w:rFonts w:eastAsia="Calibri"/>
          <w:lang w:val="en-US"/>
        </w:rPr>
        <w:t>radne</w:t>
      </w:r>
      <w:proofErr w:type="spellEnd"/>
      <w:r w:rsidRPr="00655F58">
        <w:rPr>
          <w:rFonts w:eastAsia="Calibri"/>
          <w:lang w:val="en-US"/>
        </w:rPr>
        <w:t xml:space="preserve"> </w:t>
      </w:r>
      <w:proofErr w:type="spellStart"/>
      <w:r w:rsidRPr="00655F58">
        <w:rPr>
          <w:rFonts w:eastAsia="Calibri"/>
          <w:lang w:val="en-US"/>
        </w:rPr>
        <w:t>odnose</w:t>
      </w:r>
      <w:proofErr w:type="spellEnd"/>
      <w:r w:rsidRPr="00655F58">
        <w:rPr>
          <w:rFonts w:eastAsia="Calibri"/>
          <w:lang w:val="en-US"/>
        </w:rPr>
        <w:t xml:space="preserve"> i </w:t>
      </w:r>
      <w:proofErr w:type="spellStart"/>
      <w:r w:rsidRPr="00655F58">
        <w:rPr>
          <w:rFonts w:eastAsia="Calibri"/>
          <w:lang w:val="en-US"/>
        </w:rPr>
        <w:t>stručno</w:t>
      </w:r>
      <w:proofErr w:type="spellEnd"/>
      <w:r w:rsidRPr="00655F58">
        <w:rPr>
          <w:rFonts w:eastAsia="Calibri"/>
          <w:lang w:val="en-US"/>
        </w:rPr>
        <w:t xml:space="preserve"> </w:t>
      </w:r>
      <w:proofErr w:type="spellStart"/>
      <w:r w:rsidR="009C209E">
        <w:rPr>
          <w:rFonts w:eastAsia="Calibri"/>
          <w:lang w:val="en-US"/>
        </w:rPr>
        <w:t>osposobljavanje</w:t>
      </w:r>
      <w:proofErr w:type="spellEnd"/>
      <w:r w:rsidRPr="00655F58">
        <w:rPr>
          <w:rFonts w:eastAsia="Calibri"/>
          <w:lang w:val="en-US"/>
        </w:rPr>
        <w:t xml:space="preserve"> u </w:t>
      </w:r>
      <w:proofErr w:type="spellStart"/>
      <w:r w:rsidRPr="00655F58">
        <w:rPr>
          <w:rFonts w:eastAsia="Calibri"/>
          <w:lang w:val="en-US"/>
        </w:rPr>
        <w:t>Službi</w:t>
      </w:r>
      <w:proofErr w:type="spellEnd"/>
      <w:r w:rsidRPr="00655F58">
        <w:rPr>
          <w:rFonts w:eastAsia="Calibri"/>
          <w:lang w:val="en-US"/>
        </w:rPr>
        <w:t xml:space="preserve"> </w:t>
      </w:r>
      <w:proofErr w:type="spellStart"/>
      <w:r w:rsidRPr="00655F58">
        <w:rPr>
          <w:rFonts w:eastAsia="Calibri"/>
          <w:lang w:val="en-US"/>
        </w:rPr>
        <w:t>za</w:t>
      </w:r>
      <w:proofErr w:type="spellEnd"/>
      <w:r w:rsidRPr="00655F58">
        <w:rPr>
          <w:rFonts w:eastAsia="Calibri"/>
          <w:lang w:val="en-US"/>
        </w:rPr>
        <w:t xml:space="preserve"> </w:t>
      </w:r>
      <w:proofErr w:type="spellStart"/>
      <w:r w:rsidRPr="00655F58">
        <w:rPr>
          <w:rFonts w:eastAsia="Calibri"/>
          <w:lang w:val="en-US"/>
        </w:rPr>
        <w:t>kadrovske</w:t>
      </w:r>
      <w:proofErr w:type="spellEnd"/>
      <w:r w:rsidRPr="00655F58">
        <w:rPr>
          <w:rFonts w:eastAsia="Calibri"/>
          <w:lang w:val="en-US"/>
        </w:rPr>
        <w:t xml:space="preserve"> </w:t>
      </w:r>
      <w:proofErr w:type="spellStart"/>
      <w:r w:rsidRPr="00655F58">
        <w:rPr>
          <w:rFonts w:eastAsia="Calibri"/>
          <w:lang w:val="en-US"/>
        </w:rPr>
        <w:t>poslove</w:t>
      </w:r>
      <w:proofErr w:type="spellEnd"/>
      <w:r w:rsidRPr="00655F58">
        <w:rPr>
          <w:rFonts w:eastAsia="Calibri"/>
          <w:lang w:val="en-US"/>
        </w:rPr>
        <w:t xml:space="preserve">, </w:t>
      </w:r>
      <w:r w:rsidRPr="00655F58">
        <w:rPr>
          <w:lang w:val="pl-PL"/>
        </w:rPr>
        <w:t>Sektor za organizaciono pravne i kadrovske poslove i kadrovski informacioni sistem</w:t>
      </w:r>
      <w:r>
        <w:rPr>
          <w:lang w:val="pl-PL"/>
        </w:rPr>
        <w:t>- 1 izvršilac</w:t>
      </w:r>
    </w:p>
    <w:p w:rsidR="00555F3E" w:rsidRPr="00555F3E" w:rsidRDefault="00555F3E" w:rsidP="00555F3E">
      <w:pPr>
        <w:pStyle w:val="ListParagraph"/>
        <w:ind w:left="432"/>
        <w:jc w:val="both"/>
        <w:rPr>
          <w:rFonts w:eastAsia="Calibri"/>
          <w:lang w:val="en-US"/>
        </w:rPr>
      </w:pPr>
      <w:r>
        <w:rPr>
          <w:lang w:val="pl-PL"/>
        </w:rPr>
        <w:t>Mjesto rada: Sarajevo</w:t>
      </w:r>
    </w:p>
    <w:p w:rsidR="00352045" w:rsidRDefault="00352045" w:rsidP="00B54637">
      <w:pPr>
        <w:pStyle w:val="ListParagraph"/>
        <w:numPr>
          <w:ilvl w:val="0"/>
          <w:numId w:val="6"/>
        </w:num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Referent </w:t>
      </w:r>
      <w:proofErr w:type="spellStart"/>
      <w:r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odnose</w:t>
      </w:r>
      <w:proofErr w:type="spellEnd"/>
      <w:r>
        <w:rPr>
          <w:rFonts w:eastAsia="Calibri"/>
          <w:lang w:val="en-US"/>
        </w:rPr>
        <w:t xml:space="preserve"> i </w:t>
      </w:r>
      <w:proofErr w:type="spellStart"/>
      <w:r>
        <w:rPr>
          <w:rFonts w:eastAsia="Calibri"/>
          <w:lang w:val="en-US"/>
        </w:rPr>
        <w:t>zastupanje</w:t>
      </w:r>
      <w:proofErr w:type="spellEnd"/>
      <w:r>
        <w:rPr>
          <w:rFonts w:eastAsia="Calibri"/>
          <w:lang w:val="en-US"/>
        </w:rPr>
        <w:t xml:space="preserve"> u </w:t>
      </w:r>
      <w:proofErr w:type="spellStart"/>
      <w:r>
        <w:rPr>
          <w:rFonts w:eastAsia="Calibri"/>
          <w:lang w:val="en-US"/>
        </w:rPr>
        <w:t>Službi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pravne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  <w:lang w:val="en-US"/>
        </w:rPr>
        <w:t>kadrovske</w:t>
      </w:r>
      <w:proofErr w:type="spellEnd"/>
      <w:r>
        <w:rPr>
          <w:rFonts w:eastAsia="Calibri"/>
          <w:lang w:val="en-US"/>
        </w:rPr>
        <w:t xml:space="preserve"> i </w:t>
      </w:r>
      <w:proofErr w:type="spellStart"/>
      <w:r>
        <w:rPr>
          <w:rFonts w:eastAsia="Calibri"/>
          <w:lang w:val="en-US"/>
        </w:rPr>
        <w:t>opšt</w:t>
      </w:r>
      <w:r w:rsidR="00555F3E">
        <w:rPr>
          <w:rFonts w:eastAsia="Calibri"/>
          <w:lang w:val="en-US"/>
        </w:rPr>
        <w:t>e</w:t>
      </w:r>
      <w:proofErr w:type="spellEnd"/>
      <w:r w:rsidR="00555F3E">
        <w:rPr>
          <w:rFonts w:eastAsia="Calibri"/>
          <w:lang w:val="en-US"/>
        </w:rPr>
        <w:t xml:space="preserve"> </w:t>
      </w:r>
      <w:proofErr w:type="spellStart"/>
      <w:r w:rsidR="00555F3E">
        <w:rPr>
          <w:rFonts w:eastAsia="Calibri"/>
          <w:lang w:val="en-US"/>
        </w:rPr>
        <w:t>poslove</w:t>
      </w:r>
      <w:proofErr w:type="spellEnd"/>
      <w:r w:rsidR="00555F3E">
        <w:rPr>
          <w:rFonts w:eastAsia="Calibri"/>
          <w:lang w:val="en-US"/>
        </w:rPr>
        <w:t xml:space="preserve"> Sarajevo- 1 </w:t>
      </w:r>
      <w:proofErr w:type="spellStart"/>
      <w:r w:rsidR="00555F3E">
        <w:rPr>
          <w:rFonts w:eastAsia="Calibri"/>
          <w:lang w:val="en-US"/>
        </w:rPr>
        <w:t>izvršilac</w:t>
      </w:r>
      <w:proofErr w:type="spellEnd"/>
    </w:p>
    <w:p w:rsidR="00555F3E" w:rsidRDefault="00555F3E" w:rsidP="00555F3E">
      <w:pPr>
        <w:pStyle w:val="ListParagraph"/>
        <w:tabs>
          <w:tab w:val="left" w:pos="432"/>
        </w:tabs>
        <w:ind w:left="432"/>
        <w:jc w:val="both"/>
        <w:rPr>
          <w:rFonts w:eastAsia="Calibri"/>
          <w:lang w:val="en-US"/>
        </w:rPr>
      </w:pPr>
      <w:proofErr w:type="spellStart"/>
      <w:r>
        <w:rPr>
          <w:rFonts w:eastAsia="Calibri"/>
          <w:lang w:val="en-US"/>
        </w:rPr>
        <w:t>Mjesto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rada</w:t>
      </w:r>
      <w:proofErr w:type="spellEnd"/>
      <w:r>
        <w:rPr>
          <w:rFonts w:eastAsia="Calibri"/>
          <w:lang w:val="en-US"/>
        </w:rPr>
        <w:t>: Sarajevo</w:t>
      </w:r>
    </w:p>
    <w:p w:rsidR="00555F3E" w:rsidRDefault="00555F3E" w:rsidP="00B54637">
      <w:pPr>
        <w:pStyle w:val="ListParagraph"/>
        <w:numPr>
          <w:ilvl w:val="0"/>
          <w:numId w:val="6"/>
        </w:numPr>
        <w:jc w:val="both"/>
        <w:rPr>
          <w:rFonts w:eastAsia="Calibri"/>
          <w:lang w:val="en-US"/>
        </w:rPr>
      </w:pPr>
      <w:r>
        <w:rPr>
          <w:rFonts w:eastAsia="Calibri"/>
          <w:lang w:val="en-US"/>
        </w:rPr>
        <w:t xml:space="preserve">Referent </w:t>
      </w:r>
      <w:proofErr w:type="spellStart"/>
      <w:r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opšte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poslove</w:t>
      </w:r>
      <w:proofErr w:type="spellEnd"/>
      <w:r>
        <w:rPr>
          <w:rFonts w:eastAsia="Calibri"/>
          <w:lang w:val="en-US"/>
        </w:rPr>
        <w:t xml:space="preserve"> u </w:t>
      </w:r>
      <w:proofErr w:type="spellStart"/>
      <w:r>
        <w:rPr>
          <w:rFonts w:eastAsia="Calibri"/>
          <w:lang w:val="en-US"/>
        </w:rPr>
        <w:t>Službi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pravne</w:t>
      </w:r>
      <w:proofErr w:type="spellEnd"/>
      <w:r>
        <w:rPr>
          <w:rFonts w:eastAsia="Calibri"/>
          <w:lang w:val="en-US"/>
        </w:rPr>
        <w:t xml:space="preserve">, </w:t>
      </w:r>
      <w:proofErr w:type="spellStart"/>
      <w:r>
        <w:rPr>
          <w:rFonts w:eastAsia="Calibri"/>
          <w:lang w:val="en-US"/>
        </w:rPr>
        <w:t>kadrovske</w:t>
      </w:r>
      <w:proofErr w:type="spellEnd"/>
      <w:r>
        <w:rPr>
          <w:rFonts w:eastAsia="Calibri"/>
          <w:lang w:val="en-US"/>
        </w:rPr>
        <w:t xml:space="preserve"> i </w:t>
      </w:r>
      <w:proofErr w:type="spellStart"/>
      <w:r>
        <w:rPr>
          <w:rFonts w:eastAsia="Calibri"/>
          <w:lang w:val="en-US"/>
        </w:rPr>
        <w:t>opšte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poslove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Zenica</w:t>
      </w:r>
      <w:proofErr w:type="spellEnd"/>
      <w:r>
        <w:rPr>
          <w:rFonts w:eastAsia="Calibri"/>
          <w:lang w:val="en-US"/>
        </w:rPr>
        <w:t xml:space="preserve">- 1 </w:t>
      </w:r>
      <w:proofErr w:type="spellStart"/>
      <w:r>
        <w:rPr>
          <w:rFonts w:eastAsia="Calibri"/>
          <w:lang w:val="en-US"/>
        </w:rPr>
        <w:t>izvršilac</w:t>
      </w:r>
      <w:proofErr w:type="spellEnd"/>
    </w:p>
    <w:p w:rsidR="00555F3E" w:rsidRPr="00555F3E" w:rsidRDefault="00555F3E" w:rsidP="00555F3E">
      <w:pPr>
        <w:pStyle w:val="ListParagraph"/>
        <w:tabs>
          <w:tab w:val="left" w:pos="432"/>
        </w:tabs>
        <w:ind w:left="432"/>
        <w:jc w:val="both"/>
        <w:rPr>
          <w:rFonts w:eastAsia="Calibri"/>
          <w:lang w:val="en-US"/>
        </w:rPr>
      </w:pPr>
      <w:proofErr w:type="spellStart"/>
      <w:r>
        <w:rPr>
          <w:rFonts w:eastAsia="Calibri"/>
          <w:lang w:val="en-US"/>
        </w:rPr>
        <w:t>Mjesto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rada</w:t>
      </w:r>
      <w:proofErr w:type="spellEnd"/>
      <w:r>
        <w:rPr>
          <w:rFonts w:eastAsia="Calibri"/>
          <w:lang w:val="en-US"/>
        </w:rPr>
        <w:t xml:space="preserve">: </w:t>
      </w:r>
      <w:proofErr w:type="spellStart"/>
      <w:r>
        <w:rPr>
          <w:rFonts w:eastAsia="Calibri"/>
          <w:lang w:val="en-US"/>
        </w:rPr>
        <w:t>Zenica</w:t>
      </w:r>
      <w:proofErr w:type="spellEnd"/>
    </w:p>
    <w:p w:rsidR="00352045" w:rsidRDefault="00352045" w:rsidP="00352045">
      <w:pPr>
        <w:ind w:right="-14"/>
        <w:jc w:val="both"/>
      </w:pPr>
    </w:p>
    <w:p w:rsidR="00352045" w:rsidRPr="00386F22" w:rsidRDefault="00352045" w:rsidP="00352045">
      <w:pPr>
        <w:ind w:right="-14"/>
        <w:jc w:val="both"/>
        <w:rPr>
          <w:b/>
        </w:rPr>
      </w:pPr>
      <w:r w:rsidRPr="00386F22">
        <w:rPr>
          <w:b/>
        </w:rPr>
        <w:t>Poslovi razvoja i investicija</w:t>
      </w:r>
    </w:p>
    <w:p w:rsidR="00352045" w:rsidRDefault="00352045" w:rsidP="00B54637">
      <w:pPr>
        <w:pStyle w:val="ListParagraph"/>
        <w:numPr>
          <w:ilvl w:val="0"/>
          <w:numId w:val="6"/>
        </w:numPr>
        <w:ind w:left="426" w:right="-14" w:hanging="426"/>
        <w:jc w:val="both"/>
      </w:pPr>
      <w:r w:rsidRPr="00386F22">
        <w:t>Glavni inženjer za mašinske poslove u Sekt</w:t>
      </w:r>
      <w:r w:rsidR="00555F3E">
        <w:t>oru za investicije- 1 izvršilac</w:t>
      </w:r>
    </w:p>
    <w:p w:rsidR="00555F3E" w:rsidRPr="00555F3E" w:rsidRDefault="00555F3E" w:rsidP="00555F3E">
      <w:pPr>
        <w:pStyle w:val="ListParagraph"/>
        <w:tabs>
          <w:tab w:val="left" w:pos="432"/>
        </w:tabs>
        <w:ind w:left="432"/>
        <w:jc w:val="both"/>
        <w:rPr>
          <w:rFonts w:eastAsia="Calibri"/>
          <w:lang w:val="en-US"/>
        </w:rPr>
      </w:pPr>
      <w:proofErr w:type="spellStart"/>
      <w:r>
        <w:rPr>
          <w:rFonts w:eastAsia="Calibri"/>
          <w:lang w:val="en-US"/>
        </w:rPr>
        <w:t>Mjesto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rada</w:t>
      </w:r>
      <w:proofErr w:type="spellEnd"/>
      <w:r>
        <w:rPr>
          <w:rFonts w:eastAsia="Calibri"/>
          <w:lang w:val="en-US"/>
        </w:rPr>
        <w:t>: Sarajevo</w:t>
      </w:r>
    </w:p>
    <w:p w:rsidR="00352045" w:rsidRDefault="00352045" w:rsidP="00B54637">
      <w:pPr>
        <w:pStyle w:val="ListParagraph"/>
        <w:numPr>
          <w:ilvl w:val="0"/>
          <w:numId w:val="6"/>
        </w:numPr>
        <w:ind w:left="426" w:right="-14" w:hanging="426"/>
        <w:jc w:val="both"/>
      </w:pPr>
      <w:r w:rsidRPr="00386F22">
        <w:t>Glavni inženjer za elektroenergetske poslove u Sekt</w:t>
      </w:r>
      <w:r w:rsidR="00555F3E">
        <w:t>oru za investicije- 1 izvršilac</w:t>
      </w:r>
    </w:p>
    <w:p w:rsidR="00555F3E" w:rsidRPr="00555F3E" w:rsidRDefault="00555F3E" w:rsidP="00555F3E">
      <w:pPr>
        <w:pStyle w:val="ListParagraph"/>
        <w:tabs>
          <w:tab w:val="left" w:pos="432"/>
        </w:tabs>
        <w:ind w:left="432"/>
        <w:jc w:val="both"/>
        <w:rPr>
          <w:rFonts w:eastAsia="Calibri"/>
          <w:lang w:val="en-US"/>
        </w:rPr>
      </w:pPr>
      <w:proofErr w:type="spellStart"/>
      <w:r>
        <w:rPr>
          <w:rFonts w:eastAsia="Calibri"/>
          <w:lang w:val="en-US"/>
        </w:rPr>
        <w:t>Mjesto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rada</w:t>
      </w:r>
      <w:proofErr w:type="spellEnd"/>
      <w:r>
        <w:rPr>
          <w:rFonts w:eastAsia="Calibri"/>
          <w:lang w:val="en-US"/>
        </w:rPr>
        <w:t>: Sarajevo</w:t>
      </w:r>
    </w:p>
    <w:p w:rsidR="00352045" w:rsidRPr="00555F3E" w:rsidRDefault="00352045" w:rsidP="00B54637">
      <w:pPr>
        <w:pStyle w:val="ListParagraph"/>
        <w:numPr>
          <w:ilvl w:val="0"/>
          <w:numId w:val="6"/>
        </w:numPr>
        <w:ind w:left="426" w:hanging="426"/>
        <w:jc w:val="both"/>
        <w:rPr>
          <w:lang w:val="pl-PL"/>
        </w:rPr>
      </w:pPr>
      <w:r w:rsidRPr="00386F22">
        <w:rPr>
          <w:lang w:val="pl-PL"/>
        </w:rPr>
        <w:t xml:space="preserve">Pomoćnik direktora za pravne poslove </w:t>
      </w:r>
      <w:r w:rsidRPr="00386F22">
        <w:t xml:space="preserve">u </w:t>
      </w:r>
      <w:r w:rsidRPr="00386F22">
        <w:rPr>
          <w:lang w:val="sl-SI"/>
        </w:rPr>
        <w:t>Jedinici za implementaciju projekta obnove željeznica u BiH (PIU)</w:t>
      </w:r>
      <w:r w:rsidR="00555F3E">
        <w:t>- 1 izvršilac</w:t>
      </w:r>
    </w:p>
    <w:p w:rsidR="00555F3E" w:rsidRDefault="00555F3E" w:rsidP="00555F3E">
      <w:pPr>
        <w:pStyle w:val="ListParagraph"/>
        <w:tabs>
          <w:tab w:val="left" w:pos="432"/>
        </w:tabs>
        <w:ind w:left="432"/>
        <w:jc w:val="both"/>
        <w:rPr>
          <w:rFonts w:eastAsia="Calibri"/>
          <w:lang w:val="en-US"/>
        </w:rPr>
      </w:pPr>
      <w:proofErr w:type="spellStart"/>
      <w:r>
        <w:rPr>
          <w:rFonts w:eastAsia="Calibri"/>
          <w:lang w:val="en-US"/>
        </w:rPr>
        <w:t>Mjesto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rada</w:t>
      </w:r>
      <w:proofErr w:type="spellEnd"/>
      <w:r>
        <w:rPr>
          <w:rFonts w:eastAsia="Calibri"/>
          <w:lang w:val="en-US"/>
        </w:rPr>
        <w:t>: Sarajevo</w:t>
      </w:r>
    </w:p>
    <w:p w:rsidR="00770BE0" w:rsidRDefault="00770BE0" w:rsidP="00770BE0">
      <w:pPr>
        <w:pStyle w:val="ListParagraph"/>
        <w:numPr>
          <w:ilvl w:val="0"/>
          <w:numId w:val="6"/>
        </w:numPr>
        <w:ind w:left="426" w:hanging="426"/>
        <w:jc w:val="both"/>
      </w:pPr>
      <w:r w:rsidRPr="00386F22">
        <w:t xml:space="preserve">Task menadžer za građevinske poslove u </w:t>
      </w:r>
      <w:r w:rsidRPr="00386F22">
        <w:rPr>
          <w:lang w:val="sl-SI"/>
        </w:rPr>
        <w:t>Jedinici za implementaciju projekta obnove željeznica u BiH (PIU)</w:t>
      </w:r>
      <w:r>
        <w:t>- 1 izvršilac</w:t>
      </w:r>
    </w:p>
    <w:p w:rsidR="00770BE0" w:rsidRPr="00770BE0" w:rsidRDefault="00770BE0" w:rsidP="00770BE0">
      <w:pPr>
        <w:pStyle w:val="ListParagraph"/>
        <w:tabs>
          <w:tab w:val="left" w:pos="432"/>
        </w:tabs>
        <w:ind w:left="432"/>
        <w:jc w:val="both"/>
        <w:rPr>
          <w:rFonts w:eastAsia="Calibri"/>
          <w:lang w:val="en-US"/>
        </w:rPr>
      </w:pPr>
      <w:proofErr w:type="spellStart"/>
      <w:r>
        <w:rPr>
          <w:rFonts w:eastAsia="Calibri"/>
          <w:lang w:val="en-US"/>
        </w:rPr>
        <w:t>Mjesto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rada</w:t>
      </w:r>
      <w:proofErr w:type="spellEnd"/>
      <w:r>
        <w:rPr>
          <w:rFonts w:eastAsia="Calibri"/>
          <w:lang w:val="en-US"/>
        </w:rPr>
        <w:t>: Sarajevo</w:t>
      </w:r>
    </w:p>
    <w:p w:rsidR="00352045" w:rsidRPr="00555F3E" w:rsidRDefault="00352045" w:rsidP="00B54637">
      <w:pPr>
        <w:pStyle w:val="ListParagraph"/>
        <w:numPr>
          <w:ilvl w:val="0"/>
          <w:numId w:val="6"/>
        </w:numPr>
        <w:ind w:left="426" w:hanging="426"/>
        <w:jc w:val="both"/>
        <w:rPr>
          <w:lang w:val="pl-PL"/>
        </w:rPr>
      </w:pPr>
      <w:r w:rsidRPr="00386F22">
        <w:rPr>
          <w:lang w:val="pl-PL"/>
        </w:rPr>
        <w:t xml:space="preserve">Koordinator za baze podataka i izvještavanje </w:t>
      </w:r>
      <w:r w:rsidRPr="00386F22">
        <w:t xml:space="preserve">u </w:t>
      </w:r>
      <w:r w:rsidRPr="00386F22">
        <w:rPr>
          <w:lang w:val="sl-SI"/>
        </w:rPr>
        <w:t>Jedinici za implementaciju projekta obnove željeznica u BiH (PIU)</w:t>
      </w:r>
      <w:r>
        <w:t>- 1</w:t>
      </w:r>
      <w:r w:rsidR="00555F3E">
        <w:t xml:space="preserve"> izvršilac</w:t>
      </w:r>
    </w:p>
    <w:p w:rsidR="00555F3E" w:rsidRDefault="00555F3E" w:rsidP="00555F3E">
      <w:pPr>
        <w:pStyle w:val="ListParagraph"/>
        <w:tabs>
          <w:tab w:val="left" w:pos="432"/>
        </w:tabs>
        <w:ind w:left="432"/>
        <w:jc w:val="both"/>
        <w:rPr>
          <w:rFonts w:eastAsia="Calibri"/>
          <w:lang w:val="en-US"/>
        </w:rPr>
      </w:pPr>
      <w:proofErr w:type="spellStart"/>
      <w:r>
        <w:rPr>
          <w:rFonts w:eastAsia="Calibri"/>
          <w:lang w:val="en-US"/>
        </w:rPr>
        <w:t>Mjesto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rada</w:t>
      </w:r>
      <w:proofErr w:type="spellEnd"/>
      <w:r>
        <w:rPr>
          <w:rFonts w:eastAsia="Calibri"/>
          <w:lang w:val="en-US"/>
        </w:rPr>
        <w:t>: Sarajevo</w:t>
      </w:r>
    </w:p>
    <w:p w:rsidR="009B3269" w:rsidRDefault="009B3269" w:rsidP="009B3269">
      <w:pPr>
        <w:jc w:val="both"/>
      </w:pPr>
    </w:p>
    <w:p w:rsidR="00CD6247" w:rsidRPr="00BC16FD" w:rsidRDefault="00446BE9" w:rsidP="00CD6247">
      <w:pPr>
        <w:tabs>
          <w:tab w:val="left" w:pos="360"/>
        </w:tabs>
        <w:jc w:val="both"/>
      </w:pPr>
      <w:r w:rsidRPr="008A1FD1">
        <w:t>Krata</w:t>
      </w:r>
      <w:r w:rsidR="00E850A8">
        <w:t>k opis poslova za poziciju</w:t>
      </w:r>
      <w:r w:rsidR="008A1FD1" w:rsidRPr="008A1FD1">
        <w:t xml:space="preserve"> 1. </w:t>
      </w:r>
      <w:r w:rsidR="00176889">
        <w:rPr>
          <w:u w:val="single"/>
          <w:lang w:val="it-IT"/>
        </w:rPr>
        <w:t>Inže</w:t>
      </w:r>
      <w:r w:rsidR="00555F3E" w:rsidRPr="002E2A30">
        <w:rPr>
          <w:u w:val="single"/>
          <w:lang w:val="it-IT"/>
        </w:rPr>
        <w:t>njer za elektro vučna vozila</w:t>
      </w:r>
      <w:r w:rsidRPr="008A1FD1">
        <w:t xml:space="preserve">: </w:t>
      </w:r>
      <w:r w:rsidR="00CD6247" w:rsidRPr="00BC16FD">
        <w:t>odgovoran je za stručno i kvalitetno obavljanje poslova i radnih zadatka na tekućem i vanplanskom održavanju,</w:t>
      </w:r>
      <w:r w:rsidR="00CD6247">
        <w:t xml:space="preserve"> </w:t>
      </w:r>
      <w:r w:rsidR="00CD6247" w:rsidRPr="00BC16FD">
        <w:t>sarađuje sa radionicama i daje sva potrebna uputstva i objašnjenja za rad,</w:t>
      </w:r>
      <w:r w:rsidR="00CD6247">
        <w:t xml:space="preserve"> </w:t>
      </w:r>
      <w:r w:rsidR="00CD6247" w:rsidRPr="00BC16FD">
        <w:t>odgovoran je za sve dozvoljene tolerancije i mjere određene propisima i pravilnicima za pojedine sklopove iz svoje struke,vodi brigu o stanju rezervnih dijelova u magacinu,</w:t>
      </w:r>
      <w:r w:rsidR="00CD6247">
        <w:t xml:space="preserve"> </w:t>
      </w:r>
      <w:r w:rsidR="00CD6247" w:rsidRPr="00BC16FD">
        <w:t xml:space="preserve">stara </w:t>
      </w:r>
      <w:r w:rsidR="00CD6247">
        <w:t>se o nabavci rezervnih dijelova.</w:t>
      </w:r>
    </w:p>
    <w:p w:rsidR="00FB68BC" w:rsidRDefault="00FB68BC" w:rsidP="00446BE9">
      <w:pPr>
        <w:pStyle w:val="ListParagraph"/>
        <w:ind w:left="0"/>
        <w:jc w:val="both"/>
        <w:rPr>
          <w:sz w:val="10"/>
          <w:szCs w:val="10"/>
        </w:rPr>
      </w:pPr>
    </w:p>
    <w:p w:rsidR="008A1FD1" w:rsidRDefault="00446BE9" w:rsidP="002E2A30">
      <w:pPr>
        <w:tabs>
          <w:tab w:val="left" w:pos="360"/>
        </w:tabs>
        <w:jc w:val="both"/>
      </w:pPr>
      <w:r w:rsidRPr="008A1FD1">
        <w:t>Kratak opis poslova za pozicij</w:t>
      </w:r>
      <w:r w:rsidR="00E850A8">
        <w:t>u</w:t>
      </w:r>
      <w:r w:rsidRPr="008A1FD1">
        <w:t xml:space="preserve"> </w:t>
      </w:r>
      <w:r w:rsidR="008A1FD1" w:rsidRPr="008A1FD1">
        <w:t>2</w:t>
      </w:r>
      <w:r w:rsidRPr="008A1FD1">
        <w:t>.</w:t>
      </w:r>
      <w:r w:rsidR="008D2AB3" w:rsidRPr="008A1FD1">
        <w:t xml:space="preserve"> </w:t>
      </w:r>
      <w:r w:rsidR="00176889">
        <w:rPr>
          <w:u w:val="single"/>
          <w:lang w:val="it-IT"/>
        </w:rPr>
        <w:t>Inže</w:t>
      </w:r>
      <w:r w:rsidR="00555F3E" w:rsidRPr="002E2A30">
        <w:rPr>
          <w:u w:val="single"/>
          <w:lang w:val="it-IT"/>
        </w:rPr>
        <w:t>njer za dizel vučna vozila</w:t>
      </w:r>
      <w:r w:rsidRPr="008A1FD1">
        <w:t xml:space="preserve">: </w:t>
      </w:r>
      <w:r w:rsidR="002E2A30" w:rsidRPr="00BC16FD">
        <w:t>kontroliše i odgovara za stručno i kvalitetno obavljanje poslova na dizel lokomotivama,</w:t>
      </w:r>
      <w:r w:rsidR="002E2A30">
        <w:t xml:space="preserve"> </w:t>
      </w:r>
      <w:r w:rsidR="002E2A30" w:rsidRPr="00BC16FD">
        <w:t>sarađuje sa referentima u radionicama i daje sva potrebna upustva i objašenjenja za rad,</w:t>
      </w:r>
      <w:r w:rsidR="002E2A30">
        <w:t xml:space="preserve"> </w:t>
      </w:r>
      <w:r w:rsidR="002E2A30" w:rsidRPr="00BC16FD">
        <w:t xml:space="preserve">prati izvršenje poslova predviđenih dnevnim planom, te o </w:t>
      </w:r>
      <w:r w:rsidR="002E2A30" w:rsidRPr="00BC16FD">
        <w:lastRenderedPageBreak/>
        <w:t>izvjesnim odstupanjima obavještava glavnog inženjera,</w:t>
      </w:r>
      <w:r w:rsidR="002E2A30">
        <w:t xml:space="preserve"> </w:t>
      </w:r>
      <w:r w:rsidR="002E2A30" w:rsidRPr="00BC16FD">
        <w:t>vrši izradu Plana opravki i nabavke rezervnih dijelova i materijala za dizel vučna vozila,</w:t>
      </w:r>
      <w:r w:rsidR="002E2A30">
        <w:t xml:space="preserve"> </w:t>
      </w:r>
      <w:r w:rsidR="002E2A30" w:rsidRPr="00BC16FD">
        <w:t>analizira kvarove svih dizel vučnih vozila i predlaže mjere za smanjenje istih,</w:t>
      </w:r>
      <w:r w:rsidR="002E2A30">
        <w:t xml:space="preserve"> </w:t>
      </w:r>
      <w:r w:rsidR="002E2A30" w:rsidRPr="00BC16FD">
        <w:t>analizira sve mjerne liste koje zahtijevaju propisi kod vršenja investicionih opravki,</w:t>
      </w:r>
      <w:r w:rsidR="002E2A30">
        <w:t xml:space="preserve"> </w:t>
      </w:r>
      <w:r w:rsidR="002E2A30" w:rsidRPr="00BC16FD">
        <w:t>stara se o unapređenju organizacije poslova, te analizira iskorištenost kapaciteta radi</w:t>
      </w:r>
      <w:r w:rsidR="002E2A30">
        <w:t>onice i predlaže potrebne mjere.</w:t>
      </w:r>
    </w:p>
    <w:p w:rsidR="00E81C9F" w:rsidRPr="00B85DA7" w:rsidRDefault="00E81C9F" w:rsidP="00446BE9">
      <w:pPr>
        <w:ind w:right="-108"/>
        <w:jc w:val="both"/>
        <w:rPr>
          <w:sz w:val="10"/>
          <w:szCs w:val="10"/>
        </w:rPr>
      </w:pPr>
    </w:p>
    <w:p w:rsidR="002E2A30" w:rsidRPr="002E2A30" w:rsidRDefault="00446BE9" w:rsidP="002E2A30">
      <w:pPr>
        <w:jc w:val="both"/>
      </w:pPr>
      <w:r w:rsidRPr="002E2A30">
        <w:t>Kratak opis poslova za pozicij</w:t>
      </w:r>
      <w:r w:rsidR="00E850A8">
        <w:t>u</w:t>
      </w:r>
      <w:r w:rsidR="00AB1EB8" w:rsidRPr="002E2A30">
        <w:t xml:space="preserve"> </w:t>
      </w:r>
      <w:r w:rsidR="008A1FD1" w:rsidRPr="002E2A30">
        <w:t>3</w:t>
      </w:r>
      <w:r w:rsidR="00B85DA7" w:rsidRPr="002E2A30">
        <w:t>.</w:t>
      </w:r>
      <w:r w:rsidRPr="002E2A30">
        <w:t xml:space="preserve"> </w:t>
      </w:r>
      <w:r w:rsidR="002E2A30" w:rsidRPr="002E2A30">
        <w:rPr>
          <w:u w:val="single"/>
        </w:rPr>
        <w:t>Tehnolog za mehanički dio</w:t>
      </w:r>
      <w:r w:rsidRPr="002E2A30">
        <w:t xml:space="preserve">: </w:t>
      </w:r>
      <w:r w:rsidR="002E2A30" w:rsidRPr="002E2A30">
        <w:t>izrađuje i vodi tehničko-tehnološku dokumentaciju za održavanje i remont mehaničkih sklopova: kolosječni sklop (osovine, točkovi, ležajevi), kočni sistem (diskovi, cilindri, regulator tlaka), ovjes, karoserija, vrata, priključci, itd, definiše tehnološke postupke i normative vremena za sve faze mehaničkog održavanja i popravke, analizira kvarove i tehnička oštećenja, te predlaže optimalna rješenja (zam</w:t>
      </w:r>
      <w:r w:rsidR="00E850A8">
        <w:t>jena, popravka, modernizacija).</w:t>
      </w:r>
    </w:p>
    <w:p w:rsidR="00EC5144" w:rsidRPr="008A2ECE" w:rsidRDefault="00EC5144" w:rsidP="00EC5144">
      <w:pPr>
        <w:ind w:right="-108"/>
        <w:jc w:val="both"/>
      </w:pPr>
    </w:p>
    <w:p w:rsidR="002E2A30" w:rsidRDefault="00777DFA" w:rsidP="00F0064D">
      <w:pPr>
        <w:ind w:right="-108"/>
        <w:jc w:val="both"/>
        <w:rPr>
          <w:lang w:val="bs-Latn-BA"/>
        </w:rPr>
      </w:pPr>
      <w:r w:rsidRPr="008A2ECE">
        <w:t>Kratak opis poslova</w:t>
      </w:r>
      <w:r w:rsidR="00E850A8">
        <w:t xml:space="preserve"> za poziciju</w:t>
      </w:r>
      <w:r w:rsidR="008E55F5" w:rsidRPr="008A2ECE">
        <w:t xml:space="preserve"> </w:t>
      </w:r>
      <w:r w:rsidR="00FC49A4" w:rsidRPr="008A2ECE">
        <w:t>4</w:t>
      </w:r>
      <w:r w:rsidR="008E55F5" w:rsidRPr="008A2ECE">
        <w:t>.</w:t>
      </w:r>
      <w:r w:rsidR="002E2A30">
        <w:t xml:space="preserve"> </w:t>
      </w:r>
      <w:r w:rsidR="002E2A30" w:rsidRPr="002E2A30">
        <w:rPr>
          <w:u w:val="single"/>
          <w:lang w:val="pl-PL"/>
        </w:rPr>
        <w:t>Referent za transportno komercijalne i potražne poslove, transportni kontrolor i školski instruktor za komercijalne poslove</w:t>
      </w:r>
      <w:r w:rsidR="008E55F5" w:rsidRPr="008A2ECE">
        <w:t xml:space="preserve">: </w:t>
      </w:r>
      <w:r w:rsidR="002E2A30" w:rsidRPr="00BC16FD">
        <w:rPr>
          <w:lang w:val="bs-Latn-BA"/>
        </w:rPr>
        <w:t>vodi prepiske u vezi ugovorenog prevoza,</w:t>
      </w:r>
      <w:r w:rsidR="002E2A30">
        <w:rPr>
          <w:lang w:val="bs-Latn-BA"/>
        </w:rPr>
        <w:t xml:space="preserve"> </w:t>
      </w:r>
      <w:r w:rsidR="002E2A30" w:rsidRPr="00BC16FD">
        <w:rPr>
          <w:lang w:val="bs-Latn-BA"/>
        </w:rPr>
        <w:t>vodi evidenciju svih naređenja ispravki i uputa vezanih za tehnološki proces rada pri prevozu putnika i robe za prometno poslovno područje i šire,</w:t>
      </w:r>
      <w:r w:rsidR="002E2A30">
        <w:rPr>
          <w:lang w:val="bs-Latn-BA"/>
        </w:rPr>
        <w:t xml:space="preserve"> </w:t>
      </w:r>
      <w:r w:rsidR="002E2A30" w:rsidRPr="00BC16FD">
        <w:rPr>
          <w:lang w:val="bs-Latn-BA"/>
        </w:rPr>
        <w:t>vodi brigu i evidentira transportna ograničenja, te brine o urednoj dostavi istih svim zainteresovanim zaposlenicima</w:t>
      </w:r>
      <w:r w:rsidR="00E850A8">
        <w:rPr>
          <w:lang w:val="bs-Latn-BA"/>
        </w:rPr>
        <w:t>.</w:t>
      </w:r>
    </w:p>
    <w:p w:rsidR="00E850A8" w:rsidRPr="002E2A30" w:rsidRDefault="00E850A8" w:rsidP="00F0064D">
      <w:pPr>
        <w:ind w:right="-108"/>
        <w:jc w:val="both"/>
        <w:rPr>
          <w:lang w:val="bs-Latn-BA"/>
        </w:rPr>
      </w:pPr>
    </w:p>
    <w:p w:rsidR="00F0064D" w:rsidRDefault="00F0064D" w:rsidP="00F0064D">
      <w:pPr>
        <w:ind w:right="-108"/>
        <w:jc w:val="both"/>
        <w:rPr>
          <w:lang w:val="bs-Latn-BA"/>
        </w:rPr>
      </w:pPr>
      <w:r w:rsidRPr="00F0064D">
        <w:t>K</w:t>
      </w:r>
      <w:r w:rsidR="00E850A8">
        <w:t>ratak opis poslova za poziciju</w:t>
      </w:r>
      <w:r w:rsidR="006023D8">
        <w:t xml:space="preserve"> 5</w:t>
      </w:r>
      <w:r w:rsidRPr="00F0064D">
        <w:t xml:space="preserve">. </w:t>
      </w:r>
      <w:r w:rsidR="006023D8" w:rsidRPr="006023D8">
        <w:rPr>
          <w:u w:val="single"/>
          <w:lang w:val="it-IT"/>
        </w:rPr>
        <w:t>Glavni tehnolog</w:t>
      </w:r>
      <w:r w:rsidRPr="006023D8">
        <w:t xml:space="preserve">: </w:t>
      </w:r>
      <w:r w:rsidR="006023D8">
        <w:rPr>
          <w:lang w:val="bs-Latn-BA"/>
        </w:rPr>
        <w:t>r</w:t>
      </w:r>
      <w:r w:rsidR="006023D8" w:rsidRPr="00BC16FD">
        <w:rPr>
          <w:lang w:val="bs-Latn-BA"/>
        </w:rPr>
        <w:t>adnik koordinira rad svih tehnologa</w:t>
      </w:r>
      <w:r w:rsidR="006023D8">
        <w:rPr>
          <w:lang w:val="bs-Latn-BA"/>
        </w:rPr>
        <w:t xml:space="preserve">, </w:t>
      </w:r>
      <w:r w:rsidR="006023D8" w:rsidRPr="00BC16FD">
        <w:rPr>
          <w:lang w:val="bs-Latn-BA"/>
        </w:rPr>
        <w:t>konstruiše stezne alate , pribore i rezervne dijelove, priprema tehničku dokumentaciju sa radioničkim crtežima, određuje tehnologiju izrade i termičke obrade,  kreira ponude za izradu ili opravku nekog proizvoda, radi na usavršavanju tehnologije rada i iznalazi mogućnosti za unapređenje proizvodnje rada prema potrebi,</w:t>
      </w:r>
      <w:r w:rsidR="006023D8">
        <w:rPr>
          <w:lang w:val="bs-Latn-BA"/>
        </w:rPr>
        <w:t xml:space="preserve"> </w:t>
      </w:r>
      <w:r w:rsidR="006023D8" w:rsidRPr="00BC16FD">
        <w:rPr>
          <w:lang w:val="bs-Latn-BA"/>
        </w:rPr>
        <w:t>stara se o pripremi materijala, o ispravnosti postrojenja</w:t>
      </w:r>
      <w:r w:rsidR="00E850A8">
        <w:rPr>
          <w:lang w:val="bs-Latn-BA"/>
        </w:rPr>
        <w:t>.</w:t>
      </w:r>
    </w:p>
    <w:p w:rsidR="00E850A8" w:rsidRDefault="00E850A8" w:rsidP="00F0064D">
      <w:pPr>
        <w:ind w:right="-108"/>
        <w:jc w:val="both"/>
      </w:pPr>
    </w:p>
    <w:p w:rsidR="006023D8" w:rsidRPr="006D27B5" w:rsidRDefault="00777DFA" w:rsidP="006023D8">
      <w:pPr>
        <w:tabs>
          <w:tab w:val="left" w:pos="468"/>
        </w:tabs>
        <w:jc w:val="both"/>
      </w:pPr>
      <w:r w:rsidRPr="00343BF4">
        <w:t>Kr</w:t>
      </w:r>
      <w:r w:rsidR="00E850A8">
        <w:t>atak opis poslova za poziciju</w:t>
      </w:r>
      <w:r>
        <w:t xml:space="preserve"> </w:t>
      </w:r>
      <w:r w:rsidR="006023D8">
        <w:t>6</w:t>
      </w:r>
      <w:r>
        <w:t>.</w:t>
      </w:r>
      <w:r w:rsidRPr="00343BF4">
        <w:t xml:space="preserve"> </w:t>
      </w:r>
      <w:r w:rsidR="006023D8" w:rsidRPr="006023D8">
        <w:rPr>
          <w:u w:val="single"/>
          <w:lang w:val="it-IT"/>
        </w:rPr>
        <w:t>Inženjer za SS</w:t>
      </w:r>
      <w:r w:rsidRPr="00343BF4">
        <w:t xml:space="preserve">: </w:t>
      </w:r>
      <w:r w:rsidR="006023D8" w:rsidRPr="006D27B5">
        <w:t>priprema, izrađuje i vrši kontrolu realizacije investicionog održavanja zajedno sa II tehnološkim nivoom,</w:t>
      </w:r>
      <w:r w:rsidR="006023D8">
        <w:t xml:space="preserve"> </w:t>
      </w:r>
      <w:r w:rsidR="006023D8" w:rsidRPr="006D27B5">
        <w:t>koordinira rad nadzornih organa na investicionom održavanju,</w:t>
      </w:r>
      <w:r w:rsidR="006023D8">
        <w:t xml:space="preserve"> </w:t>
      </w:r>
      <w:r w:rsidR="006023D8" w:rsidRPr="006D27B5">
        <w:t>izrađuje predmjer i predračun radova na investicionom održavanju,</w:t>
      </w:r>
      <w:r w:rsidR="006023D8">
        <w:t xml:space="preserve"> </w:t>
      </w:r>
      <w:r w:rsidR="006023D8" w:rsidRPr="006D27B5">
        <w:t>ovjerava finansijsko - tehničku dokumentaciju i situacije za izvršene radove na investicionom održavanju,</w:t>
      </w:r>
      <w:r w:rsidR="006023D8">
        <w:t xml:space="preserve"> </w:t>
      </w:r>
      <w:r w:rsidR="006023D8" w:rsidRPr="006D27B5">
        <w:t>učestvuje u izradi elaborata za s</w:t>
      </w:r>
      <w:r w:rsidR="00E850A8">
        <w:t>pecijalističko servisiranje SS.</w:t>
      </w:r>
    </w:p>
    <w:p w:rsidR="00343BF4" w:rsidRDefault="00343BF4" w:rsidP="00FC49A4">
      <w:pPr>
        <w:ind w:right="-108"/>
        <w:jc w:val="both"/>
      </w:pPr>
    </w:p>
    <w:p w:rsidR="006023D8" w:rsidRPr="006D27B5" w:rsidRDefault="00777DFA" w:rsidP="006023D8">
      <w:pPr>
        <w:tabs>
          <w:tab w:val="left" w:pos="468"/>
        </w:tabs>
        <w:jc w:val="both"/>
      </w:pPr>
      <w:r>
        <w:t>Kr</w:t>
      </w:r>
      <w:r w:rsidR="00E850A8">
        <w:t>atak opis poslova za poziciju</w:t>
      </w:r>
      <w:r w:rsidR="006023D8">
        <w:t xml:space="preserve"> 7</w:t>
      </w:r>
      <w:r>
        <w:t>.</w:t>
      </w:r>
      <w:r w:rsidR="00343BF4" w:rsidRPr="00761CD4">
        <w:t xml:space="preserve"> </w:t>
      </w:r>
      <w:r w:rsidR="006023D8" w:rsidRPr="006023D8">
        <w:rPr>
          <w:u w:val="single"/>
          <w:lang w:val="it-IT"/>
        </w:rPr>
        <w:t>Inženjer za TK</w:t>
      </w:r>
      <w:r w:rsidR="00343BF4" w:rsidRPr="00761CD4">
        <w:t xml:space="preserve">: </w:t>
      </w:r>
      <w:r w:rsidR="006023D8" w:rsidRPr="006D27B5">
        <w:t>prati dnevno stanje TK uređaja, njihovu tehničku i funkcionalnu ispravnost i preduzima mjere zajedno sa II tehnološkim nivoom za dovođenje u ispravno stanje,</w:t>
      </w:r>
      <w:r w:rsidR="006023D8">
        <w:t xml:space="preserve"> </w:t>
      </w:r>
      <w:r w:rsidR="006023D8" w:rsidRPr="006D27B5">
        <w:t xml:space="preserve">koordinira rad na preventivnom i investicionom održavanju uređaja TK sa službama ETD, </w:t>
      </w:r>
      <w:r w:rsidR="006023D8">
        <w:t xml:space="preserve"> </w:t>
      </w:r>
      <w:r w:rsidR="006023D8" w:rsidRPr="006D27B5">
        <w:t>izrađuje stručne analize o radu TK uređaja i na osnovu istih predlaže neophodne zahvate u cilju obezb</w:t>
      </w:r>
      <w:r w:rsidR="00E850A8">
        <w:t>jeđenja funkcionalnosti uređaja.</w:t>
      </w:r>
    </w:p>
    <w:p w:rsidR="00777DFA" w:rsidRPr="00500020" w:rsidRDefault="00777DFA" w:rsidP="006023D8">
      <w:pPr>
        <w:ind w:right="-108"/>
        <w:jc w:val="both"/>
        <w:rPr>
          <w:i/>
          <w:sz w:val="10"/>
          <w:szCs w:val="10"/>
        </w:rPr>
      </w:pPr>
    </w:p>
    <w:p w:rsidR="006023D8" w:rsidRPr="006D27B5" w:rsidRDefault="00777DFA" w:rsidP="006023D8">
      <w:pPr>
        <w:tabs>
          <w:tab w:val="left" w:pos="468"/>
        </w:tabs>
        <w:jc w:val="both"/>
      </w:pPr>
      <w:r w:rsidRPr="00500020">
        <w:t>Kr</w:t>
      </w:r>
      <w:r w:rsidR="006023D8">
        <w:t>atak opis poslova za poziciju 8</w:t>
      </w:r>
      <w:r w:rsidRPr="00500020">
        <w:t xml:space="preserve">. </w:t>
      </w:r>
      <w:r w:rsidR="006023D8" w:rsidRPr="006023D8">
        <w:rPr>
          <w:u w:val="single"/>
          <w:lang w:val="it-IT"/>
        </w:rPr>
        <w:t>Inženjer za EEP</w:t>
      </w:r>
      <w:r w:rsidRPr="00500020">
        <w:t xml:space="preserve">: </w:t>
      </w:r>
      <w:r w:rsidR="006023D8" w:rsidRPr="006D27B5">
        <w:t>prati dnevno stanje EEP, njihovu tehničku i funkcionalnu ispravnost i preduzima mjere zajedno sa II tehnološkim nivoom za dovođenje u ispravno stanje,</w:t>
      </w:r>
      <w:r w:rsidR="006023D8">
        <w:t xml:space="preserve"> </w:t>
      </w:r>
      <w:r w:rsidR="006023D8" w:rsidRPr="006D27B5">
        <w:t>koordinira rad na preventivnom i investicionom održavanju EEP sa službama ETD,</w:t>
      </w:r>
      <w:r w:rsidR="006023D8">
        <w:t xml:space="preserve"> </w:t>
      </w:r>
      <w:r w:rsidR="006023D8" w:rsidRPr="006D27B5">
        <w:t>izrađuje stručne analize o radu EEP, i na osnovu istih predlaže neophodne zahvate u cilju obezb</w:t>
      </w:r>
      <w:r w:rsidR="00E850A8">
        <w:t>jeđenja funkcionalnosti uređaja.</w:t>
      </w:r>
    </w:p>
    <w:p w:rsidR="008E55F5" w:rsidRPr="00F0064D" w:rsidRDefault="008E55F5" w:rsidP="00487CE1">
      <w:pPr>
        <w:ind w:right="-108"/>
        <w:jc w:val="both"/>
        <w:rPr>
          <w:sz w:val="10"/>
          <w:szCs w:val="10"/>
        </w:rPr>
      </w:pPr>
    </w:p>
    <w:p w:rsidR="006023D8" w:rsidRPr="006D27B5" w:rsidRDefault="00AD201C" w:rsidP="006023D8">
      <w:pPr>
        <w:tabs>
          <w:tab w:val="left" w:pos="468"/>
        </w:tabs>
        <w:jc w:val="both"/>
      </w:pPr>
      <w:r w:rsidRPr="00F0064D">
        <w:t xml:space="preserve">Kratak opis poslova za poziciju </w:t>
      </w:r>
      <w:r w:rsidR="006023D8">
        <w:t>9</w:t>
      </w:r>
      <w:r w:rsidR="00B27558">
        <w:rPr>
          <w:lang w:val="bs-Latn-BA"/>
        </w:rPr>
        <w:t>.</w:t>
      </w:r>
      <w:r w:rsidR="00F0064D" w:rsidRPr="00F0064D">
        <w:rPr>
          <w:lang w:val="bs-Latn-BA"/>
        </w:rPr>
        <w:t xml:space="preserve"> </w:t>
      </w:r>
      <w:r w:rsidR="006023D8" w:rsidRPr="006023D8">
        <w:rPr>
          <w:u w:val="single"/>
          <w:lang w:val="it-IT"/>
        </w:rPr>
        <w:t>Glavni inženjer za gornji stroj</w:t>
      </w:r>
      <w:r w:rsidR="00F0064D" w:rsidRPr="00F0064D">
        <w:t>:</w:t>
      </w:r>
      <w:r w:rsidR="00777DFA" w:rsidRPr="00F0064D">
        <w:t xml:space="preserve"> </w:t>
      </w:r>
      <w:r w:rsidR="006023D8" w:rsidRPr="006D27B5">
        <w:t>vrši analizu stanja gornjeg stroja i ulaganja sredstava na tekućem i investicionom održavanju gornjeg stroja,</w:t>
      </w:r>
      <w:r w:rsidR="006023D8">
        <w:t xml:space="preserve"> </w:t>
      </w:r>
      <w:r w:rsidR="006023D8" w:rsidRPr="006D27B5">
        <w:t>izučava stepen primjene propisa i novih saznanja na održavanju gornjeg stroja i predlaže primjenu istih, te u vezi s tim preduzima potrebne mjere,</w:t>
      </w:r>
      <w:r w:rsidR="006023D8">
        <w:t xml:space="preserve"> </w:t>
      </w:r>
      <w:r w:rsidR="006023D8" w:rsidRPr="006D27B5">
        <w:t>prema stanju pruge i dinamici istrošenosti elemenata gornjeg stroja predlaže poboljašnje stanja kroz redovno i investiciono održavanje ili za</w:t>
      </w:r>
      <w:r w:rsidR="00E850A8">
        <w:t>mjenu elemenata gornjeg stroja.</w:t>
      </w:r>
    </w:p>
    <w:p w:rsidR="00487CE1" w:rsidRPr="00487CE1" w:rsidRDefault="00487CE1" w:rsidP="00FC49A4">
      <w:pPr>
        <w:ind w:right="-108"/>
        <w:jc w:val="both"/>
        <w:rPr>
          <w:i/>
          <w:sz w:val="10"/>
          <w:szCs w:val="10"/>
        </w:rPr>
      </w:pPr>
    </w:p>
    <w:p w:rsidR="000A0EC5" w:rsidRDefault="000A0EC5" w:rsidP="006023D8">
      <w:pPr>
        <w:tabs>
          <w:tab w:val="left" w:pos="468"/>
        </w:tabs>
        <w:jc w:val="both"/>
      </w:pPr>
      <w:r w:rsidRPr="00343BF4">
        <w:t>Kratak opis poslova za pozic</w:t>
      </w:r>
      <w:r w:rsidR="00343BF4" w:rsidRPr="00343BF4">
        <w:t>i</w:t>
      </w:r>
      <w:r w:rsidR="006023D8">
        <w:t>ju 10</w:t>
      </w:r>
      <w:r w:rsidRPr="00343BF4">
        <w:t xml:space="preserve">. </w:t>
      </w:r>
      <w:r w:rsidR="006023D8" w:rsidRPr="006023D8">
        <w:rPr>
          <w:u w:val="single"/>
          <w:lang w:val="it-IT"/>
        </w:rPr>
        <w:t>Glavni inženjer za tunele</w:t>
      </w:r>
      <w:r w:rsidRPr="00343BF4">
        <w:t xml:space="preserve">: </w:t>
      </w:r>
      <w:r w:rsidR="006023D8" w:rsidRPr="006D27B5">
        <w:t>vrši povremeni pregled tunela i utvrđuje da li su tuneli u dobrom ili lošem stanju i sačinjava elaborat za saniranje oštećenja tunela radi bezbjednosti prometa,</w:t>
      </w:r>
      <w:r w:rsidR="006023D8">
        <w:t xml:space="preserve"> </w:t>
      </w:r>
      <w:r w:rsidR="006023D8" w:rsidRPr="006D27B5">
        <w:t>stara se o realizaciji projekata i kontaktira sa izvođačima radova iz oblasti tunela,</w:t>
      </w:r>
      <w:r w:rsidR="006023D8">
        <w:t xml:space="preserve"> </w:t>
      </w:r>
      <w:r w:rsidR="006023D8" w:rsidRPr="006D27B5">
        <w:t>rješava probleme sanacije tunela na licu mjesta radi bezbjednosti prometa,</w:t>
      </w:r>
      <w:r w:rsidR="006023D8">
        <w:t xml:space="preserve"> </w:t>
      </w:r>
      <w:r w:rsidR="006023D8" w:rsidRPr="006D27B5">
        <w:t>sarađuje sa službama i izvođačima radova na specijalnom radnom vozu za pran</w:t>
      </w:r>
      <w:r w:rsidR="00E850A8">
        <w:t>je, torketiranje i injektiranje.</w:t>
      </w:r>
    </w:p>
    <w:p w:rsidR="00A56B49" w:rsidRPr="00A56B49" w:rsidRDefault="00A56B49" w:rsidP="00A56B49">
      <w:pPr>
        <w:tabs>
          <w:tab w:val="left" w:pos="0"/>
        </w:tabs>
        <w:jc w:val="both"/>
        <w:rPr>
          <w:i/>
          <w:sz w:val="10"/>
          <w:szCs w:val="10"/>
        </w:rPr>
      </w:pPr>
    </w:p>
    <w:p w:rsidR="006023D8" w:rsidRPr="006D27B5" w:rsidRDefault="00A56B49" w:rsidP="006023D8">
      <w:pPr>
        <w:ind w:right="-108"/>
        <w:jc w:val="both"/>
      </w:pPr>
      <w:r w:rsidRPr="000E4498">
        <w:lastRenderedPageBreak/>
        <w:t>Kr</w:t>
      </w:r>
      <w:r w:rsidR="00E850A8">
        <w:t>atak opis poslova za poziciju</w:t>
      </w:r>
      <w:r w:rsidR="00ED7668">
        <w:t xml:space="preserve"> </w:t>
      </w:r>
      <w:r w:rsidR="006023D8">
        <w:t>11</w:t>
      </w:r>
      <w:r w:rsidR="0053737D">
        <w:t>.</w:t>
      </w:r>
      <w:r w:rsidRPr="000E4498">
        <w:t xml:space="preserve"> </w:t>
      </w:r>
      <w:r w:rsidR="006023D8" w:rsidRPr="006023D8">
        <w:rPr>
          <w:u w:val="single"/>
          <w:lang w:val="it-IT"/>
        </w:rPr>
        <w:t>Glavni inženjer za geodetsko katastarske poslove</w:t>
      </w:r>
      <w:r w:rsidRPr="000E4498">
        <w:t xml:space="preserve">: </w:t>
      </w:r>
      <w:r w:rsidR="006023D8" w:rsidRPr="006D27B5">
        <w:t>organizuje, koordinira i unapređuje metode rada na izvršavanju geodetsko - katastarskih poslova,</w:t>
      </w:r>
      <w:r w:rsidR="006023D8">
        <w:t xml:space="preserve"> </w:t>
      </w:r>
      <w:r w:rsidR="006023D8" w:rsidRPr="006D27B5">
        <w:t>predlaže plan rada i plan potrebnih sredstava za realizaciju poslova iz oblasti geodezije i katastra i stara se o realizaciji tih planova,</w:t>
      </w:r>
      <w:r w:rsidR="006023D8">
        <w:t xml:space="preserve"> </w:t>
      </w:r>
      <w:r w:rsidR="006023D8" w:rsidRPr="006D27B5">
        <w:t>ostvaruje saradnju sa dijelovima Društva u pogledu izvršavanja ge</w:t>
      </w:r>
      <w:r w:rsidR="00E850A8">
        <w:t>odetsko - katastarskih poslova.</w:t>
      </w:r>
    </w:p>
    <w:p w:rsidR="00500020" w:rsidRPr="00EB199C" w:rsidRDefault="00500020" w:rsidP="006023D8">
      <w:pPr>
        <w:tabs>
          <w:tab w:val="left" w:pos="468"/>
        </w:tabs>
        <w:jc w:val="both"/>
        <w:rPr>
          <w:i/>
          <w:sz w:val="10"/>
          <w:szCs w:val="10"/>
        </w:rPr>
      </w:pPr>
    </w:p>
    <w:p w:rsidR="00A56B49" w:rsidRDefault="00A56B49" w:rsidP="006023D8">
      <w:pPr>
        <w:tabs>
          <w:tab w:val="left" w:pos="468"/>
        </w:tabs>
        <w:jc w:val="both"/>
      </w:pPr>
      <w:r w:rsidRPr="00CC696A">
        <w:t>Kr</w:t>
      </w:r>
      <w:r w:rsidR="00E850A8">
        <w:t>atak opis poslova za poziciju</w:t>
      </w:r>
      <w:r w:rsidR="00ED7668">
        <w:t xml:space="preserve"> </w:t>
      </w:r>
      <w:r w:rsidR="006023D8">
        <w:t>12</w:t>
      </w:r>
      <w:r w:rsidR="00014F31">
        <w:t>.</w:t>
      </w:r>
      <w:r w:rsidR="00ED7668">
        <w:t xml:space="preserve"> </w:t>
      </w:r>
      <w:r w:rsidR="006023D8" w:rsidRPr="006023D8">
        <w:rPr>
          <w:u w:val="single"/>
          <w:lang w:val="it-IT"/>
        </w:rPr>
        <w:t xml:space="preserve">Šef radionice u </w:t>
      </w:r>
      <w:r w:rsidR="006023D8" w:rsidRPr="006023D8">
        <w:rPr>
          <w:u w:val="single"/>
          <w:lang w:val="pl-PL"/>
        </w:rPr>
        <w:t>Radionici za opravku teške pružne mehanizacije u Blažuju</w:t>
      </w:r>
      <w:r w:rsidRPr="00CC696A">
        <w:t xml:space="preserve">: </w:t>
      </w:r>
      <w:r w:rsidR="006023D8" w:rsidRPr="006D27B5">
        <w:t>vrši organizaciju, koordinaciju i nadzor nad izvođenjem radova sa zaposlenicima radne jedinice na tekućem i investicionom održavanju mašina i opreme,</w:t>
      </w:r>
      <w:r w:rsidR="006023D8">
        <w:t xml:space="preserve"> </w:t>
      </w:r>
      <w:r w:rsidR="006023D8" w:rsidRPr="006D27B5">
        <w:t>razrađuje godišnji plan poslovanja kvartalno i mjesečno,</w:t>
      </w:r>
      <w:r w:rsidR="006023D8">
        <w:t xml:space="preserve"> </w:t>
      </w:r>
      <w:r w:rsidR="006023D8" w:rsidRPr="006D27B5">
        <w:t>organizuje vođenje tehničke dokumentacije i vrši kontrolu o ure</w:t>
      </w:r>
      <w:r w:rsidR="00E850A8">
        <w:t>dnosti i ažurnosti vođenja iste.</w:t>
      </w:r>
    </w:p>
    <w:p w:rsidR="00CC696A" w:rsidRPr="00A56B49" w:rsidRDefault="00CC696A" w:rsidP="00CC696A">
      <w:pPr>
        <w:tabs>
          <w:tab w:val="left" w:pos="0"/>
        </w:tabs>
        <w:jc w:val="both"/>
        <w:rPr>
          <w:i/>
          <w:sz w:val="10"/>
          <w:szCs w:val="10"/>
        </w:rPr>
      </w:pPr>
    </w:p>
    <w:p w:rsidR="006023D8" w:rsidRPr="006D27B5" w:rsidRDefault="00A56B49" w:rsidP="006023D8">
      <w:pPr>
        <w:tabs>
          <w:tab w:val="left" w:pos="468"/>
        </w:tabs>
        <w:jc w:val="both"/>
      </w:pPr>
      <w:r w:rsidRPr="00CC696A">
        <w:t>Kr</w:t>
      </w:r>
      <w:r w:rsidR="00E850A8">
        <w:t>atak opis poslova za poziciju</w:t>
      </w:r>
      <w:r w:rsidR="00CC696A" w:rsidRPr="00CC696A">
        <w:t xml:space="preserve"> </w:t>
      </w:r>
      <w:r w:rsidR="006023D8">
        <w:t>13</w:t>
      </w:r>
      <w:r w:rsidR="00ED7668">
        <w:t>.</w:t>
      </w:r>
      <w:r w:rsidRPr="00CC696A">
        <w:t xml:space="preserve"> </w:t>
      </w:r>
      <w:r w:rsidR="006023D8" w:rsidRPr="006023D8">
        <w:rPr>
          <w:u w:val="single"/>
          <w:lang w:val="it-IT"/>
        </w:rPr>
        <w:t>Inženjer za KM</w:t>
      </w:r>
      <w:r w:rsidRPr="00CC696A">
        <w:t xml:space="preserve">: </w:t>
      </w:r>
      <w:r w:rsidR="006023D8" w:rsidRPr="006D27B5">
        <w:t>izrađuje planove preventivnog i investicionog održavanja, koordinira tehničku pripremu i kontroliše izvršenje istog,</w:t>
      </w:r>
      <w:r w:rsidR="006023D8">
        <w:t xml:space="preserve"> </w:t>
      </w:r>
      <w:r w:rsidR="006023D8" w:rsidRPr="006D27B5">
        <w:t>prati kvantitativno izvršenje preventivnog održavanja, analizira rezultate mjerenja kontrolnih pregleda i smetnji i preduzima mjere za kvalitetnije održavanje postrojenja i o stanju</w:t>
      </w:r>
      <w:r w:rsidR="00E850A8">
        <w:t xml:space="preserve"> postrojenja informiše nadležne.</w:t>
      </w:r>
    </w:p>
    <w:p w:rsidR="00CE056D" w:rsidRPr="00CE056D" w:rsidRDefault="00CE056D" w:rsidP="006023D8">
      <w:pPr>
        <w:ind w:right="-108"/>
        <w:jc w:val="both"/>
        <w:rPr>
          <w:i/>
          <w:sz w:val="10"/>
          <w:szCs w:val="10"/>
        </w:rPr>
      </w:pPr>
    </w:p>
    <w:p w:rsidR="002E39D9" w:rsidRPr="006D27B5" w:rsidRDefault="0053737D" w:rsidP="002E39D9">
      <w:pPr>
        <w:tabs>
          <w:tab w:val="left" w:pos="468"/>
        </w:tabs>
        <w:jc w:val="both"/>
      </w:pPr>
      <w:r w:rsidRPr="00921AF5">
        <w:t>Kratak opis poslova za poziciju</w:t>
      </w:r>
      <w:r w:rsidR="00CE056D" w:rsidRPr="00921AF5">
        <w:t xml:space="preserve"> </w:t>
      </w:r>
      <w:r w:rsidR="006023D8">
        <w:t>14</w:t>
      </w:r>
      <w:r w:rsidR="00CC1816" w:rsidRPr="00921AF5">
        <w:t>.</w:t>
      </w:r>
      <w:r w:rsidR="002E39D9">
        <w:t xml:space="preserve"> i 15.</w:t>
      </w:r>
      <w:r w:rsidR="00CE056D" w:rsidRPr="00921AF5">
        <w:t xml:space="preserve"> </w:t>
      </w:r>
      <w:r w:rsidR="006023D8" w:rsidRPr="006023D8">
        <w:rPr>
          <w:u w:val="single"/>
          <w:lang w:val="it-IT"/>
        </w:rPr>
        <w:t>Inženjer za donji stroj</w:t>
      </w:r>
      <w:r w:rsidR="00CC696A" w:rsidRPr="00921AF5">
        <w:rPr>
          <w:u w:val="single"/>
          <w:lang w:val="bs-Latn-BA"/>
        </w:rPr>
        <w:t>:</w:t>
      </w:r>
      <w:r w:rsidR="00CC696A" w:rsidRPr="00921AF5">
        <w:t xml:space="preserve"> </w:t>
      </w:r>
      <w:r w:rsidR="002E39D9" w:rsidRPr="006D27B5">
        <w:t>vrši vizuelni pregled stanja donjeg stroja pruge sukcesivno jedanput godišnje,</w:t>
      </w:r>
      <w:r w:rsidR="002E39D9">
        <w:t xml:space="preserve"> </w:t>
      </w:r>
      <w:r w:rsidR="002E39D9" w:rsidRPr="006D27B5">
        <w:t>kontroliše izvođenje radova na donjem stroju, kao i primjenu važećih saobraćajno -tehničkih i drugih propisa i akata vezanih za donji stroj,</w:t>
      </w:r>
      <w:r w:rsidR="002E39D9">
        <w:t xml:space="preserve"> </w:t>
      </w:r>
      <w:r w:rsidR="002E39D9" w:rsidRPr="006D27B5">
        <w:t>daje potrebne tehničke podatke za izradu plana tekućeg i investicionog održavanja donjeg stroja i daje potrebu materijala po p</w:t>
      </w:r>
      <w:r w:rsidR="00E850A8">
        <w:t>lanu.</w:t>
      </w:r>
    </w:p>
    <w:p w:rsidR="002E39D9" w:rsidRDefault="002E39D9" w:rsidP="00921AF5">
      <w:pPr>
        <w:tabs>
          <w:tab w:val="left" w:pos="468"/>
        </w:tabs>
        <w:jc w:val="both"/>
      </w:pPr>
    </w:p>
    <w:p w:rsidR="00921AF5" w:rsidRPr="00921AF5" w:rsidRDefault="0053737D" w:rsidP="00AE631D">
      <w:pPr>
        <w:jc w:val="both"/>
      </w:pPr>
      <w:r w:rsidRPr="00921AF5">
        <w:t xml:space="preserve">Kratak opis poslova za poziciju </w:t>
      </w:r>
      <w:r w:rsidR="002E39D9">
        <w:t>16</w:t>
      </w:r>
      <w:r w:rsidRPr="00921AF5">
        <w:t xml:space="preserve">. </w:t>
      </w:r>
      <w:r w:rsidR="002E39D9" w:rsidRPr="002E39D9">
        <w:rPr>
          <w:u w:val="single"/>
          <w:lang w:val="pl-PL"/>
        </w:rPr>
        <w:t xml:space="preserve">Glavni referent za </w:t>
      </w:r>
      <w:proofErr w:type="spellStart"/>
      <w:r w:rsidR="002E39D9" w:rsidRPr="002E39D9">
        <w:rPr>
          <w:u w:val="single"/>
          <w:lang w:val="en-US"/>
        </w:rPr>
        <w:t>dobavljače</w:t>
      </w:r>
      <w:proofErr w:type="spellEnd"/>
      <w:r w:rsidR="002E39D9" w:rsidRPr="002E39D9">
        <w:rPr>
          <w:u w:val="single"/>
          <w:lang w:val="en-US"/>
        </w:rPr>
        <w:t xml:space="preserve"> u </w:t>
      </w:r>
      <w:proofErr w:type="spellStart"/>
      <w:r w:rsidR="002E39D9" w:rsidRPr="002E39D9">
        <w:rPr>
          <w:u w:val="single"/>
          <w:lang w:val="en-US"/>
        </w:rPr>
        <w:t>zemlji</w:t>
      </w:r>
      <w:proofErr w:type="spellEnd"/>
      <w:r w:rsidR="002E39D9" w:rsidRPr="002E39D9">
        <w:rPr>
          <w:u w:val="single"/>
          <w:lang w:val="en-US"/>
        </w:rPr>
        <w:t xml:space="preserve"> i </w:t>
      </w:r>
      <w:proofErr w:type="spellStart"/>
      <w:r w:rsidR="002E39D9" w:rsidRPr="002E39D9">
        <w:rPr>
          <w:u w:val="single"/>
          <w:lang w:val="en-US"/>
        </w:rPr>
        <w:t>inostranstvu</w:t>
      </w:r>
      <w:proofErr w:type="spellEnd"/>
      <w:r w:rsidR="002E39D9" w:rsidRPr="002E39D9">
        <w:rPr>
          <w:u w:val="single"/>
          <w:lang w:val="en-US"/>
        </w:rPr>
        <w:t xml:space="preserve"> i </w:t>
      </w:r>
      <w:proofErr w:type="spellStart"/>
      <w:r w:rsidR="002E39D9" w:rsidRPr="002E39D9">
        <w:rPr>
          <w:u w:val="single"/>
          <w:lang w:val="en-US"/>
        </w:rPr>
        <w:t>platni</w:t>
      </w:r>
      <w:proofErr w:type="spellEnd"/>
      <w:r w:rsidR="002E39D9" w:rsidRPr="002E39D9">
        <w:rPr>
          <w:u w:val="single"/>
          <w:lang w:val="en-US"/>
        </w:rPr>
        <w:t xml:space="preserve"> </w:t>
      </w:r>
      <w:proofErr w:type="spellStart"/>
      <w:r w:rsidR="002E39D9" w:rsidRPr="002E39D9">
        <w:rPr>
          <w:u w:val="single"/>
          <w:lang w:val="en-US"/>
        </w:rPr>
        <w:t>promet</w:t>
      </w:r>
      <w:proofErr w:type="spellEnd"/>
      <w:r w:rsidR="002E39D9" w:rsidRPr="002E39D9">
        <w:rPr>
          <w:u w:val="single"/>
        </w:rPr>
        <w:t>u</w:t>
      </w:r>
      <w:r w:rsidR="00CE056D" w:rsidRPr="00921AF5">
        <w:t xml:space="preserve">: </w:t>
      </w:r>
      <w:r w:rsidR="002E39D9" w:rsidRPr="002913F4">
        <w:t>organizuje i obavlja poslove u Službi vezano za dužničko - povjerilačke odnose,</w:t>
      </w:r>
      <w:r w:rsidR="002E39D9">
        <w:t xml:space="preserve"> </w:t>
      </w:r>
      <w:r w:rsidR="002E39D9" w:rsidRPr="002913F4">
        <w:t>prati realizaciju nabavki roba prema potpisanim ugovorima i brine se o plaćanju obaveza dobavljačima i stvorenih obaveza po PPU,</w:t>
      </w:r>
      <w:r w:rsidR="002E39D9">
        <w:t xml:space="preserve"> </w:t>
      </w:r>
      <w:r w:rsidR="002E39D9" w:rsidRPr="002913F4">
        <w:t>provjerava ulazno - izlaznu dokumentaciju vezano za dobavljače u rokovima, te istu predaje računovodstveni</w:t>
      </w:r>
      <w:r w:rsidR="00E850A8">
        <w:t>m poslovima.</w:t>
      </w:r>
    </w:p>
    <w:p w:rsidR="008E7688" w:rsidRPr="0053737D" w:rsidRDefault="008E7688" w:rsidP="008E7688">
      <w:pPr>
        <w:tabs>
          <w:tab w:val="left" w:pos="0"/>
        </w:tabs>
        <w:jc w:val="both"/>
        <w:rPr>
          <w:sz w:val="10"/>
          <w:szCs w:val="10"/>
        </w:rPr>
      </w:pPr>
    </w:p>
    <w:p w:rsidR="009C209E" w:rsidRDefault="009C209E" w:rsidP="009C209E">
      <w:pPr>
        <w:tabs>
          <w:tab w:val="left" w:pos="468"/>
        </w:tabs>
        <w:jc w:val="both"/>
      </w:pPr>
      <w:r w:rsidRPr="00921AF5">
        <w:t>Kr</w:t>
      </w:r>
      <w:r>
        <w:t>atak opis poslova za poziciju 17</w:t>
      </w:r>
      <w:r w:rsidRPr="00921AF5">
        <w:t>.</w:t>
      </w:r>
      <w:r w:rsidRPr="00921AF5">
        <w:rPr>
          <w:lang w:val="bs-Latn-BA"/>
        </w:rPr>
        <w:t xml:space="preserve"> </w:t>
      </w:r>
      <w:r w:rsidRPr="009C209E">
        <w:rPr>
          <w:rFonts w:eastAsia="Calibri"/>
          <w:u w:val="single"/>
          <w:lang w:val="en-US"/>
        </w:rPr>
        <w:t xml:space="preserve">Referent </w:t>
      </w:r>
      <w:proofErr w:type="spellStart"/>
      <w:r w:rsidRPr="009C209E">
        <w:rPr>
          <w:rFonts w:eastAsia="Calibri"/>
          <w:u w:val="single"/>
          <w:lang w:val="en-US"/>
        </w:rPr>
        <w:t>za</w:t>
      </w:r>
      <w:proofErr w:type="spellEnd"/>
      <w:r w:rsidRPr="009C209E">
        <w:rPr>
          <w:rFonts w:eastAsia="Calibri"/>
          <w:u w:val="single"/>
          <w:lang w:val="en-US"/>
        </w:rPr>
        <w:t xml:space="preserve"> </w:t>
      </w:r>
      <w:proofErr w:type="spellStart"/>
      <w:r w:rsidRPr="009C209E">
        <w:rPr>
          <w:rFonts w:eastAsia="Calibri"/>
          <w:u w:val="single"/>
          <w:lang w:val="en-US"/>
        </w:rPr>
        <w:t>radne</w:t>
      </w:r>
      <w:proofErr w:type="spellEnd"/>
      <w:r w:rsidRPr="009C209E">
        <w:rPr>
          <w:rFonts w:eastAsia="Calibri"/>
          <w:u w:val="single"/>
          <w:lang w:val="en-US"/>
        </w:rPr>
        <w:t xml:space="preserve"> </w:t>
      </w:r>
      <w:proofErr w:type="spellStart"/>
      <w:r w:rsidRPr="009C209E">
        <w:rPr>
          <w:rFonts w:eastAsia="Calibri"/>
          <w:u w:val="single"/>
          <w:lang w:val="en-US"/>
        </w:rPr>
        <w:t>odnose</w:t>
      </w:r>
      <w:proofErr w:type="spellEnd"/>
      <w:r w:rsidRPr="009C209E">
        <w:rPr>
          <w:rFonts w:eastAsia="Calibri"/>
          <w:u w:val="single"/>
          <w:lang w:val="en-US"/>
        </w:rPr>
        <w:t xml:space="preserve"> i </w:t>
      </w:r>
      <w:proofErr w:type="spellStart"/>
      <w:r w:rsidRPr="009C209E">
        <w:rPr>
          <w:rFonts w:eastAsia="Calibri"/>
          <w:u w:val="single"/>
          <w:lang w:val="en-US"/>
        </w:rPr>
        <w:t>stručno</w:t>
      </w:r>
      <w:proofErr w:type="spellEnd"/>
      <w:r w:rsidRPr="009C209E">
        <w:rPr>
          <w:rFonts w:eastAsia="Calibri"/>
          <w:u w:val="single"/>
          <w:lang w:val="en-US"/>
        </w:rPr>
        <w:t xml:space="preserve"> </w:t>
      </w:r>
      <w:proofErr w:type="spellStart"/>
      <w:r>
        <w:rPr>
          <w:rFonts w:eastAsia="Calibri"/>
          <w:u w:val="single"/>
          <w:lang w:val="en-US"/>
        </w:rPr>
        <w:t>osposobljavanje</w:t>
      </w:r>
      <w:proofErr w:type="spellEnd"/>
      <w:r w:rsidRPr="00921AF5">
        <w:rPr>
          <w:u w:val="single"/>
          <w:lang w:val="bs-Latn-BA"/>
        </w:rPr>
        <w:t xml:space="preserve">: </w:t>
      </w:r>
      <w:r w:rsidRPr="00B3754E">
        <w:t>vrši poslove u vezi sa radnim odnosima, ispostavlja odluke iz radnih odnosa u skladu sa Zakonom, Kolektivnim ugovorom i Pravilnikom o radu i prati njihovo izvršenje,</w:t>
      </w:r>
      <w:r>
        <w:t xml:space="preserve"> </w:t>
      </w:r>
      <w:r w:rsidRPr="00B3754E">
        <w:t>provjerava i vodi brigu da svi zaposlenici prilikom zasnivanja radnog odnosa i raspoređivanja ispunjavaju stručne, zdravstvene i ostale uslove i da posjeduju sva potrebna dokumenta u skladu sa Zakonom i Pravilnikom o radu</w:t>
      </w:r>
      <w:r w:rsidR="00E850A8">
        <w:t>.</w:t>
      </w:r>
    </w:p>
    <w:p w:rsidR="00E850A8" w:rsidRDefault="00E850A8" w:rsidP="009C209E">
      <w:pPr>
        <w:tabs>
          <w:tab w:val="left" w:pos="468"/>
        </w:tabs>
        <w:jc w:val="both"/>
      </w:pPr>
    </w:p>
    <w:p w:rsidR="00E4370D" w:rsidRPr="00E4370D" w:rsidRDefault="009C209E" w:rsidP="00E4370D">
      <w:pPr>
        <w:tabs>
          <w:tab w:val="left" w:pos="360"/>
          <w:tab w:val="left" w:pos="468"/>
        </w:tabs>
        <w:jc w:val="both"/>
      </w:pPr>
      <w:r w:rsidRPr="00E4370D">
        <w:t xml:space="preserve">Kratak opis poslova za poziciju 18. </w:t>
      </w:r>
      <w:r w:rsidRPr="00E4370D">
        <w:rPr>
          <w:rFonts w:eastAsia="Calibri"/>
          <w:u w:val="single"/>
          <w:lang w:val="en-US"/>
        </w:rPr>
        <w:t xml:space="preserve">Referent </w:t>
      </w:r>
      <w:proofErr w:type="spellStart"/>
      <w:r w:rsidRPr="00E4370D">
        <w:rPr>
          <w:rFonts w:eastAsia="Calibri"/>
          <w:u w:val="single"/>
          <w:lang w:val="en-US"/>
        </w:rPr>
        <w:t>za</w:t>
      </w:r>
      <w:proofErr w:type="spellEnd"/>
      <w:r w:rsidRPr="00E4370D">
        <w:rPr>
          <w:rFonts w:eastAsia="Calibri"/>
          <w:u w:val="single"/>
          <w:lang w:val="en-US"/>
        </w:rPr>
        <w:t xml:space="preserve"> </w:t>
      </w:r>
      <w:proofErr w:type="spellStart"/>
      <w:r w:rsidRPr="00E4370D">
        <w:rPr>
          <w:rFonts w:eastAsia="Calibri"/>
          <w:u w:val="single"/>
          <w:lang w:val="en-US"/>
        </w:rPr>
        <w:t>radne</w:t>
      </w:r>
      <w:proofErr w:type="spellEnd"/>
      <w:r w:rsidRPr="00E4370D">
        <w:rPr>
          <w:rFonts w:eastAsia="Calibri"/>
          <w:u w:val="single"/>
          <w:lang w:val="en-US"/>
        </w:rPr>
        <w:t xml:space="preserve"> </w:t>
      </w:r>
      <w:proofErr w:type="spellStart"/>
      <w:r w:rsidRPr="00E4370D">
        <w:rPr>
          <w:rFonts w:eastAsia="Calibri"/>
          <w:u w:val="single"/>
          <w:lang w:val="en-US"/>
        </w:rPr>
        <w:t>odnose</w:t>
      </w:r>
      <w:proofErr w:type="spellEnd"/>
      <w:r w:rsidRPr="00E4370D">
        <w:rPr>
          <w:rFonts w:eastAsia="Calibri"/>
          <w:u w:val="single"/>
          <w:lang w:val="en-US"/>
        </w:rPr>
        <w:t xml:space="preserve"> i </w:t>
      </w:r>
      <w:proofErr w:type="spellStart"/>
      <w:r w:rsidRPr="00E4370D">
        <w:rPr>
          <w:rFonts w:eastAsia="Calibri"/>
          <w:u w:val="single"/>
          <w:lang w:val="en-US"/>
        </w:rPr>
        <w:t>zastupanje</w:t>
      </w:r>
      <w:proofErr w:type="spellEnd"/>
      <w:r w:rsidRPr="00E4370D">
        <w:rPr>
          <w:lang w:val="bs-Latn-BA"/>
        </w:rPr>
        <w:t xml:space="preserve">: </w:t>
      </w:r>
      <w:r w:rsidR="00E4370D" w:rsidRPr="00E4370D">
        <w:t xml:space="preserve">vrši stručnu obradu predmeta koji se odnose </w:t>
      </w:r>
      <w:proofErr w:type="gramStart"/>
      <w:r w:rsidR="00E4370D" w:rsidRPr="00E4370D">
        <w:t>na</w:t>
      </w:r>
      <w:proofErr w:type="gramEnd"/>
      <w:r w:rsidR="00E4370D" w:rsidRPr="00E4370D">
        <w:t xml:space="preserve"> rad komisija predviđenih Pravilnikom o radu, vrši poslove zakazivanja sjednica Komisija, pozivanje zaposlenika, obavještavanje Sindikata i drugo, vodi zapisnik na sjednicama i vodi brigu o zakonitosti rada komisije, na sjednici daje stručna objašnjenja i upozorava na zako</w:t>
      </w:r>
      <w:r w:rsidR="00E4370D">
        <w:t>nitost izrečenih mjera Komisije.</w:t>
      </w:r>
    </w:p>
    <w:p w:rsidR="009C209E" w:rsidRDefault="009C209E" w:rsidP="00E4370D">
      <w:pPr>
        <w:tabs>
          <w:tab w:val="left" w:pos="468"/>
        </w:tabs>
        <w:jc w:val="both"/>
      </w:pPr>
    </w:p>
    <w:p w:rsidR="00AE631D" w:rsidRPr="00B3754E" w:rsidRDefault="0053737D" w:rsidP="00AE631D">
      <w:pPr>
        <w:tabs>
          <w:tab w:val="left" w:pos="468"/>
        </w:tabs>
        <w:jc w:val="both"/>
      </w:pPr>
      <w:r>
        <w:t>Kratak opis poslova za poziciju</w:t>
      </w:r>
      <w:r w:rsidR="008E7688" w:rsidRPr="0053737D">
        <w:t xml:space="preserve"> </w:t>
      </w:r>
      <w:r w:rsidR="009C209E">
        <w:t>19</w:t>
      </w:r>
      <w:r w:rsidR="008E7688" w:rsidRPr="0053737D">
        <w:t xml:space="preserve">. </w:t>
      </w:r>
      <w:r w:rsidR="00AE631D" w:rsidRPr="00AE631D">
        <w:rPr>
          <w:rFonts w:eastAsia="Calibri"/>
          <w:u w:val="single"/>
          <w:lang w:val="en-US"/>
        </w:rPr>
        <w:t xml:space="preserve">Referent </w:t>
      </w:r>
      <w:proofErr w:type="spellStart"/>
      <w:r w:rsidR="00AE631D" w:rsidRPr="00AE631D">
        <w:rPr>
          <w:rFonts w:eastAsia="Calibri"/>
          <w:u w:val="single"/>
          <w:lang w:val="en-US"/>
        </w:rPr>
        <w:t>za</w:t>
      </w:r>
      <w:proofErr w:type="spellEnd"/>
      <w:r w:rsidR="00AE631D" w:rsidRPr="00AE631D">
        <w:rPr>
          <w:rFonts w:eastAsia="Calibri"/>
          <w:u w:val="single"/>
          <w:lang w:val="en-US"/>
        </w:rPr>
        <w:t xml:space="preserve"> </w:t>
      </w:r>
      <w:proofErr w:type="spellStart"/>
      <w:r w:rsidR="00AE631D" w:rsidRPr="00AE631D">
        <w:rPr>
          <w:rFonts w:eastAsia="Calibri"/>
          <w:u w:val="single"/>
          <w:lang w:val="en-US"/>
        </w:rPr>
        <w:t>opšte</w:t>
      </w:r>
      <w:proofErr w:type="spellEnd"/>
      <w:r w:rsidR="00AE631D" w:rsidRPr="00AE631D">
        <w:rPr>
          <w:rFonts w:eastAsia="Calibri"/>
          <w:u w:val="single"/>
          <w:lang w:val="en-US"/>
        </w:rPr>
        <w:t xml:space="preserve"> </w:t>
      </w:r>
      <w:proofErr w:type="spellStart"/>
      <w:r w:rsidR="00AE631D" w:rsidRPr="00AE631D">
        <w:rPr>
          <w:rFonts w:eastAsia="Calibri"/>
          <w:u w:val="single"/>
          <w:lang w:val="en-US"/>
        </w:rPr>
        <w:t>poslove</w:t>
      </w:r>
      <w:proofErr w:type="spellEnd"/>
      <w:r w:rsidR="008E7688" w:rsidRPr="0053737D">
        <w:t xml:space="preserve">: </w:t>
      </w:r>
      <w:r w:rsidR="00AE631D" w:rsidRPr="00B3754E">
        <w:t>vodi satnice za zaposlenike,</w:t>
      </w:r>
      <w:r w:rsidR="00AE631D">
        <w:t xml:space="preserve"> </w:t>
      </w:r>
      <w:r w:rsidR="00AE631D" w:rsidRPr="00B3754E">
        <w:t>vodi evidencije o iskorištenju godišnjih odmora, bolovanja, plaćenih i drugih odsustvovanja sa rada za zaposlenike,</w:t>
      </w:r>
      <w:r w:rsidR="00AE631D">
        <w:t xml:space="preserve"> </w:t>
      </w:r>
      <w:r w:rsidR="00AE631D" w:rsidRPr="00B3754E">
        <w:t>vodi evidenciju za zaposlenike u vezi karata za prevoz zaposlenika za dolazak na posao, i odlazak sa posla, kao i njihovo trebovanje i nabavku,</w:t>
      </w:r>
      <w:r w:rsidR="00AE631D">
        <w:t xml:space="preserve"> izrađuje odluke o isplati troškova prevoza u skladu sa Pravilnikom o radu, izdaje potvrde potrebne zaposlenicima za ostvarivanje</w:t>
      </w:r>
      <w:r w:rsidR="009C209E">
        <w:t xml:space="preserve"> prava vezanih uz rad i iz rada.</w:t>
      </w:r>
    </w:p>
    <w:p w:rsidR="007A633D" w:rsidRDefault="007A633D" w:rsidP="00AB1EB8">
      <w:pPr>
        <w:ind w:right="-108"/>
        <w:jc w:val="both"/>
      </w:pPr>
    </w:p>
    <w:p w:rsidR="009C209E" w:rsidRPr="005128D3" w:rsidRDefault="00D15529" w:rsidP="009C209E">
      <w:pPr>
        <w:jc w:val="both"/>
        <w:rPr>
          <w:lang w:val="bs-Latn-BA"/>
        </w:rPr>
      </w:pPr>
      <w:r w:rsidRPr="00D15529">
        <w:t xml:space="preserve">Kratak opis poslova za </w:t>
      </w:r>
      <w:r w:rsidR="009C209E">
        <w:t>poziciju 20</w:t>
      </w:r>
      <w:r w:rsidRPr="00D15529">
        <w:t xml:space="preserve">. </w:t>
      </w:r>
      <w:r w:rsidR="009C209E" w:rsidRPr="009C209E">
        <w:rPr>
          <w:u w:val="single"/>
        </w:rPr>
        <w:t>Glavni inženjer za mašinske poslove</w:t>
      </w:r>
      <w:r w:rsidRPr="00D15529">
        <w:rPr>
          <w:lang w:val="bs-Latn-BA"/>
        </w:rPr>
        <w:t xml:space="preserve">: </w:t>
      </w:r>
      <w:r w:rsidR="009C209E" w:rsidRPr="005128D3">
        <w:rPr>
          <w:lang w:val="bs-Latn-BA"/>
        </w:rPr>
        <w:t>učestvuje u odabiru i određivanju prioriteta kod nabavki nove mašinske opreme, a u cilju stvaranja uslova za nesmetano i poboljšano funkcionisanje infrastrukture i operatora, a sve i kao ulaznih parametara i elemenata za izradu srednjoročnog i godišnjeg Plana investicija,</w:t>
      </w:r>
      <w:r w:rsidR="009C209E">
        <w:rPr>
          <w:lang w:val="bs-Latn-BA"/>
        </w:rPr>
        <w:t xml:space="preserve"> </w:t>
      </w:r>
      <w:r w:rsidR="009C209E" w:rsidRPr="005128D3">
        <w:rPr>
          <w:lang w:val="bs-Latn-BA"/>
        </w:rPr>
        <w:t>prati realizaciju i izvršenje Plana investicija za tekuću godinu i o tome u saradnji sa direktorom sastavlja kvartalne izvještaje, koji se tako usaglašeni na objedinjavanje dostavljaju Tehničkom sekretaru u Sektoru</w:t>
      </w:r>
      <w:r w:rsidR="009C209E">
        <w:rPr>
          <w:lang w:val="bs-Latn-BA"/>
        </w:rPr>
        <w:t>.</w:t>
      </w:r>
    </w:p>
    <w:p w:rsidR="00D15529" w:rsidRPr="00D15529" w:rsidRDefault="00D15529" w:rsidP="009C209E">
      <w:pPr>
        <w:tabs>
          <w:tab w:val="left" w:pos="468"/>
        </w:tabs>
        <w:jc w:val="both"/>
      </w:pPr>
    </w:p>
    <w:p w:rsidR="009C209E" w:rsidRPr="005128D3" w:rsidRDefault="00D15529" w:rsidP="009C209E">
      <w:pPr>
        <w:jc w:val="both"/>
        <w:rPr>
          <w:lang w:val="bs-Latn-BA"/>
        </w:rPr>
      </w:pPr>
      <w:r w:rsidRPr="00D15529">
        <w:lastRenderedPageBreak/>
        <w:t>Kratak opi</w:t>
      </w:r>
      <w:r w:rsidR="009C209E">
        <w:t>s poslova za poziciju 21</w:t>
      </w:r>
      <w:r w:rsidRPr="00D15529">
        <w:t xml:space="preserve">. </w:t>
      </w:r>
      <w:r w:rsidR="009C209E" w:rsidRPr="009C209E">
        <w:rPr>
          <w:u w:val="single"/>
        </w:rPr>
        <w:t>Glavni inženjer za elektroenergetske poslove</w:t>
      </w:r>
      <w:r w:rsidRPr="00D15529">
        <w:rPr>
          <w:u w:val="single"/>
          <w:lang w:val="bs-Latn-BA"/>
        </w:rPr>
        <w:t>:</w:t>
      </w:r>
      <w:r w:rsidRPr="009C209E">
        <w:rPr>
          <w:lang w:val="bs-Latn-BA"/>
        </w:rPr>
        <w:t xml:space="preserve"> </w:t>
      </w:r>
      <w:r w:rsidR="009C209E" w:rsidRPr="005128D3">
        <w:rPr>
          <w:lang w:val="bs-Latn-BA"/>
        </w:rPr>
        <w:t>učestvuje u odabiru i određivanju prioriteta kod izgradnje novih i obnove postojećih poslovnih objekata (u dijelu koji se odnosi na elektro opremu), a u cilju stvaranja uslova za nesmetano i poboljšano funkcionisanje infrastrukture i operatora, a sve i kao ulaznih parametara i elemenata za izradu godišnjeg Plana investicija,</w:t>
      </w:r>
      <w:r w:rsidR="009C209E">
        <w:rPr>
          <w:lang w:val="bs-Latn-BA"/>
        </w:rPr>
        <w:t xml:space="preserve"> </w:t>
      </w:r>
      <w:r w:rsidR="009C209E" w:rsidRPr="005128D3">
        <w:rPr>
          <w:lang w:val="bs-Latn-BA"/>
        </w:rPr>
        <w:t>prati realizaciju i izvršenje Plana investicija za tekuću godinu i o tome u saradnji sa direktorom sastavlja kvartalne izvještaje, koji se tako usaglašeni na objedinjavanje dostavljaju</w:t>
      </w:r>
      <w:r w:rsidR="009C209E">
        <w:rPr>
          <w:lang w:val="bs-Latn-BA"/>
        </w:rPr>
        <w:t xml:space="preserve"> Tehničkom sekretaru.</w:t>
      </w:r>
    </w:p>
    <w:p w:rsidR="00D15529" w:rsidRDefault="00D15529" w:rsidP="00AB1EB8">
      <w:pPr>
        <w:ind w:right="-108"/>
        <w:jc w:val="both"/>
      </w:pPr>
    </w:p>
    <w:p w:rsidR="00CD6247" w:rsidRDefault="00CD6247" w:rsidP="00CD6247">
      <w:pPr>
        <w:jc w:val="both"/>
        <w:rPr>
          <w:lang w:val="bs-Latn-BA"/>
        </w:rPr>
      </w:pPr>
      <w:r>
        <w:t xml:space="preserve">Kratak opis poslova za poziciju  22. </w:t>
      </w:r>
      <w:r w:rsidRPr="009C209E">
        <w:rPr>
          <w:u w:val="single"/>
          <w:lang w:val="pl-PL"/>
        </w:rPr>
        <w:t>Pomoćnik direktora za pravne poslove</w:t>
      </w:r>
      <w:r w:rsidRPr="00B91006">
        <w:t xml:space="preserve">: </w:t>
      </w:r>
      <w:r w:rsidRPr="005128D3">
        <w:rPr>
          <w:lang w:val="bs-Latn-BA"/>
        </w:rPr>
        <w:t>obavlja pravne poslove po pitanju kredita Evropske investicijske Banke (EIB) i Evropske Banke za obnovu i razvoj (EBRD) koji se odnose na Projekat obnove željeznica u BiH,</w:t>
      </w:r>
      <w:r>
        <w:rPr>
          <w:b/>
          <w:bCs/>
          <w:lang w:val="bs-Latn-BA"/>
        </w:rPr>
        <w:t xml:space="preserve"> </w:t>
      </w:r>
      <w:r w:rsidRPr="005128D3">
        <w:rPr>
          <w:lang w:val="bs-Latn-BA"/>
        </w:rPr>
        <w:t>obavlja koordinaciju između željezničkih kompanija (JP ŽFBiH, d.o.o. i ŽRS a.d.) i Željezničke javne korporacije (BH</w:t>
      </w:r>
      <w:r>
        <w:rPr>
          <w:lang w:val="bs-Latn-BA"/>
        </w:rPr>
        <w:t>ŽJK) po pitanju pravnih poslova.</w:t>
      </w:r>
    </w:p>
    <w:p w:rsidR="00CD6247" w:rsidRDefault="00CD6247" w:rsidP="00AB1EB8">
      <w:pPr>
        <w:ind w:right="-108"/>
        <w:jc w:val="both"/>
      </w:pPr>
    </w:p>
    <w:p w:rsidR="009C209E" w:rsidRPr="005128D3" w:rsidRDefault="00D15529" w:rsidP="009C209E">
      <w:pPr>
        <w:tabs>
          <w:tab w:val="left" w:pos="648"/>
        </w:tabs>
        <w:jc w:val="both"/>
      </w:pPr>
      <w:r w:rsidRPr="00D15529">
        <w:t>Kr</w:t>
      </w:r>
      <w:r w:rsidR="00CD6247">
        <w:t>atak opis poslova za poziciju 23</w:t>
      </w:r>
      <w:r w:rsidRPr="00D15529">
        <w:t xml:space="preserve">. </w:t>
      </w:r>
      <w:r w:rsidR="009C209E" w:rsidRPr="009C209E">
        <w:rPr>
          <w:u w:val="single"/>
        </w:rPr>
        <w:t>Task menadžer za građevinske poslove</w:t>
      </w:r>
      <w:r w:rsidR="009C209E">
        <w:rPr>
          <w:lang w:val="bs-Latn-BA"/>
        </w:rPr>
        <w:t xml:space="preserve">: </w:t>
      </w:r>
      <w:r w:rsidR="009C209E" w:rsidRPr="005128D3">
        <w:t>obavlja poslove koordinacije, upravljanja, nadzora i procjene svih aspekata implementacije građevinskih radova po kreditima EIB i EBRD,</w:t>
      </w:r>
      <w:r w:rsidR="009C209E">
        <w:t xml:space="preserve"> </w:t>
      </w:r>
      <w:r w:rsidR="009C209E" w:rsidRPr="005128D3">
        <w:t>obavlja koordinaciju poslova sa odabranim konsultantom ovih kredita na pripremi detaljnih projekata, specifikacija, te relevantne tenderske dokumentacije, a sve po ustaljenim standardima Evropske unije i uslovima kredita</w:t>
      </w:r>
      <w:r w:rsidR="00E850A8">
        <w:t>.</w:t>
      </w:r>
    </w:p>
    <w:p w:rsidR="009C209E" w:rsidRPr="009C209E" w:rsidRDefault="009C209E" w:rsidP="009C209E">
      <w:pPr>
        <w:jc w:val="both"/>
        <w:rPr>
          <w:b/>
          <w:bCs/>
          <w:lang w:val="bs-Latn-BA"/>
        </w:rPr>
      </w:pPr>
    </w:p>
    <w:p w:rsidR="00CC1816" w:rsidRDefault="00CC1816" w:rsidP="00E850A8">
      <w:pPr>
        <w:ind w:right="-108"/>
        <w:jc w:val="both"/>
      </w:pPr>
      <w:r w:rsidRPr="00CC1816">
        <w:t>Kr</w:t>
      </w:r>
      <w:r w:rsidR="00ED7668">
        <w:t>a</w:t>
      </w:r>
      <w:r w:rsidR="009C209E">
        <w:t>tak opis poslova za poziciju 24</w:t>
      </w:r>
      <w:r w:rsidRPr="00CC1816">
        <w:t xml:space="preserve">. </w:t>
      </w:r>
      <w:r w:rsidR="009C209E" w:rsidRPr="009C209E">
        <w:rPr>
          <w:u w:val="single"/>
          <w:lang w:val="pl-PL"/>
        </w:rPr>
        <w:t>Koordinator za baze podataka i izvještavanje</w:t>
      </w:r>
      <w:r w:rsidRPr="00CC1816">
        <w:t xml:space="preserve">:  </w:t>
      </w:r>
      <w:r w:rsidR="009C209E" w:rsidRPr="005128D3">
        <w:t>vrši projektovanje baze podataka, prema potrebi aplikativnog softvera</w:t>
      </w:r>
      <w:r w:rsidR="009C209E" w:rsidRPr="005128D3">
        <w:rPr>
          <w:lang w:val="bs-Latn-BA"/>
        </w:rPr>
        <w:t xml:space="preserve"> po kreditima EIB i EBRD</w:t>
      </w:r>
      <w:r w:rsidR="009C209E" w:rsidRPr="005128D3">
        <w:t>,</w:t>
      </w:r>
      <w:r w:rsidR="009C209E">
        <w:t xml:space="preserve"> </w:t>
      </w:r>
      <w:r w:rsidR="009C209E" w:rsidRPr="005128D3">
        <w:t>prati razvoj informacionih tehnologija iz oblasti administracije baze podataka i mrežnih tehnologija,</w:t>
      </w:r>
      <w:r w:rsidR="009C209E">
        <w:t xml:space="preserve"> </w:t>
      </w:r>
      <w:r w:rsidR="009C209E" w:rsidRPr="005128D3">
        <w:t>uređuje i održava baze podataka, unosi nove i ažurira postojeće</w:t>
      </w:r>
      <w:r w:rsidR="009C209E" w:rsidRPr="005128D3">
        <w:rPr>
          <w:lang w:val="bs-Latn-BA"/>
        </w:rPr>
        <w:t xml:space="preserve"> </w:t>
      </w:r>
      <w:r w:rsidR="009C209E" w:rsidRPr="005128D3">
        <w:t>podatke,</w:t>
      </w:r>
      <w:r w:rsidR="009C209E" w:rsidRPr="005128D3">
        <w:rPr>
          <w:lang w:val="bs-Latn-BA"/>
        </w:rPr>
        <w:t xml:space="preserve"> </w:t>
      </w:r>
      <w:r w:rsidR="009C209E">
        <w:t xml:space="preserve"> </w:t>
      </w:r>
      <w:r w:rsidR="009C209E" w:rsidRPr="005128D3">
        <w:t>osigurava tačnost, dostupnost i sigurnost podataka i u</w:t>
      </w:r>
      <w:r w:rsidR="00E850A8">
        <w:t>pravlja pristupom bazi podataka.</w:t>
      </w:r>
    </w:p>
    <w:p w:rsidR="00362078" w:rsidRPr="00362078" w:rsidRDefault="00362078" w:rsidP="008143E9">
      <w:pPr>
        <w:jc w:val="both"/>
      </w:pPr>
    </w:p>
    <w:p w:rsidR="00446BE9" w:rsidRDefault="00446BE9" w:rsidP="00446BE9">
      <w:pPr>
        <w:jc w:val="center"/>
      </w:pPr>
      <w:r>
        <w:t>II</w:t>
      </w:r>
    </w:p>
    <w:p w:rsidR="00446BE9" w:rsidRDefault="00446BE9" w:rsidP="00446BE9">
      <w:pPr>
        <w:jc w:val="both"/>
      </w:pPr>
      <w:r>
        <w:t>Izbor kandidata za radna mjesta iz tačke I ovog javnog konkursa vrši Komisija za izbor kandidata za prijem u radni odnos, na osnovu objavljenog javnog konkursa u skladu sa uslovima utvrđenim zakonskim, podzakonskim aktima i internim aktima Društva, a odluku o prijemu u radni odnos donosi Uprava Društva.</w:t>
      </w:r>
    </w:p>
    <w:p w:rsidR="00726AD3" w:rsidRPr="00CF6C33" w:rsidRDefault="00726AD3" w:rsidP="00446BE9">
      <w:pPr>
        <w:jc w:val="both"/>
      </w:pPr>
      <w:r w:rsidRPr="00CF6C33">
        <w:t>Za kandidate koj</w:t>
      </w:r>
      <w:r w:rsidR="00324C7A">
        <w:t xml:space="preserve">i budu primljeni u radni odnos predviđen je probni rad u trajanju od </w:t>
      </w:r>
      <w:r w:rsidR="004E2807">
        <w:t>6 (šest) mjeseci.</w:t>
      </w:r>
    </w:p>
    <w:p w:rsidR="000C1946" w:rsidRDefault="000C1946" w:rsidP="00446BE9">
      <w:pPr>
        <w:jc w:val="center"/>
      </w:pPr>
    </w:p>
    <w:p w:rsidR="000C1946" w:rsidRDefault="00446BE9" w:rsidP="00B657DE">
      <w:pPr>
        <w:jc w:val="center"/>
      </w:pPr>
      <w:r>
        <w:t>III</w:t>
      </w:r>
    </w:p>
    <w:p w:rsidR="00446BE9" w:rsidRDefault="00446BE9" w:rsidP="00446BE9">
      <w:pPr>
        <w:jc w:val="both"/>
      </w:pPr>
      <w:r w:rsidRPr="005A27A6">
        <w:t>OPŠTI USLOVI</w:t>
      </w:r>
    </w:p>
    <w:p w:rsidR="00446BE9" w:rsidRDefault="00446BE9" w:rsidP="00446BE9">
      <w:pPr>
        <w:jc w:val="both"/>
      </w:pPr>
      <w:r>
        <w:t>Kandidat</w:t>
      </w:r>
      <w:r w:rsidR="00726AD3">
        <w:t xml:space="preserve"> koji se prijavljuje na pozicije</w:t>
      </w:r>
      <w:r>
        <w:t xml:space="preserve"> iz tačke I ovog javnog konkursa mora biti poslovno sposobna osoba koja ispunjava slijedeće opšte uslove:                      </w:t>
      </w:r>
    </w:p>
    <w:p w:rsidR="00176889" w:rsidRDefault="00176889" w:rsidP="00176889">
      <w:pPr>
        <w:numPr>
          <w:ilvl w:val="0"/>
          <w:numId w:val="8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da je državljanin Bosne i Hercegovine,</w:t>
      </w:r>
    </w:p>
    <w:p w:rsidR="00176889" w:rsidRDefault="00176889" w:rsidP="00176889">
      <w:pPr>
        <w:pStyle w:val="BodyText"/>
        <w:numPr>
          <w:ilvl w:val="0"/>
          <w:numId w:val="8"/>
        </w:numPr>
        <w:rPr>
          <w:rFonts w:ascii="Times New Roman" w:hAnsi="Times New Roman"/>
          <w:noProof/>
          <w:color w:val="000000"/>
          <w:sz w:val="24"/>
          <w:lang w:val="bs-Latn-BA"/>
        </w:rPr>
      </w:pPr>
      <w:r>
        <w:rPr>
          <w:rFonts w:ascii="Times New Roman" w:hAnsi="Times New Roman"/>
          <w:noProof/>
          <w:color w:val="000000"/>
          <w:sz w:val="24"/>
          <w:lang w:val="bs-Latn-BA"/>
        </w:rPr>
        <w:t xml:space="preserve">da je stariji od 18 godina,     </w:t>
      </w:r>
    </w:p>
    <w:p w:rsidR="00176889" w:rsidRDefault="00176889" w:rsidP="00176889">
      <w:pPr>
        <w:numPr>
          <w:ilvl w:val="0"/>
          <w:numId w:val="8"/>
        </w:numPr>
        <w:jc w:val="both"/>
        <w:rPr>
          <w:noProof/>
          <w:lang w:val="bs-Latn-BA"/>
        </w:rPr>
      </w:pPr>
      <w:r>
        <w:rPr>
          <w:noProof/>
          <w:lang w:val="bs-Latn-BA"/>
        </w:rPr>
        <w:t>da nije otpušten kao rezultat disciplinske mjere.</w:t>
      </w:r>
    </w:p>
    <w:p w:rsidR="00726AD3" w:rsidRDefault="00726AD3" w:rsidP="00726AD3">
      <w:pPr>
        <w:ind w:left="360"/>
        <w:jc w:val="both"/>
        <w:rPr>
          <w:noProof/>
          <w:lang w:val="bs-Latn-BA"/>
        </w:rPr>
      </w:pPr>
    </w:p>
    <w:p w:rsidR="00446BE9" w:rsidRDefault="00446BE9" w:rsidP="00446BE9">
      <w:pPr>
        <w:jc w:val="center"/>
      </w:pPr>
      <w:r>
        <w:t>IV</w:t>
      </w:r>
    </w:p>
    <w:p w:rsidR="00446BE9" w:rsidRPr="005A27A6" w:rsidRDefault="00446BE9" w:rsidP="00446BE9">
      <w:pPr>
        <w:jc w:val="both"/>
      </w:pPr>
      <w:r w:rsidRPr="005A27A6">
        <w:t>POSEBNI USLOVI</w:t>
      </w:r>
    </w:p>
    <w:p w:rsidR="00446BE9" w:rsidRDefault="00446BE9" w:rsidP="00446BE9">
      <w:pPr>
        <w:jc w:val="both"/>
      </w:pPr>
    </w:p>
    <w:p w:rsidR="00446BE9" w:rsidRDefault="00446BE9" w:rsidP="00446BE9">
      <w:pPr>
        <w:jc w:val="both"/>
      </w:pPr>
      <w:r>
        <w:t>Pored opštih uslova iz tačke III ovog javnog konkursa, kandidat koji se prijavljuje na pozicije iz tačke I ovog javnog konkursa mora ispunjavati i slijedeće posebne uslove:</w:t>
      </w:r>
    </w:p>
    <w:p w:rsidR="009A05E1" w:rsidRDefault="009A05E1" w:rsidP="00446BE9">
      <w:pPr>
        <w:jc w:val="both"/>
      </w:pPr>
    </w:p>
    <w:p w:rsidR="00446BE9" w:rsidRPr="007D4DEB" w:rsidRDefault="00446BE9" w:rsidP="008D2AB3">
      <w:pPr>
        <w:ind w:left="284" w:hanging="284"/>
        <w:jc w:val="both"/>
      </w:pPr>
      <w:r w:rsidRPr="007D4DEB">
        <w:t>1. Za pozicij</w:t>
      </w:r>
      <w:r w:rsidR="00F14445">
        <w:t>u</w:t>
      </w:r>
      <w:r w:rsidRPr="007D4DEB">
        <w:t xml:space="preserve"> pod rednim brojem 1</w:t>
      </w:r>
      <w:r w:rsidR="004A0902">
        <w:t>.</w:t>
      </w:r>
      <w:r w:rsidR="004A0902" w:rsidRPr="004A0902">
        <w:rPr>
          <w:lang w:val="bs-Latn-BA"/>
        </w:rPr>
        <w:t xml:space="preserve"> </w:t>
      </w:r>
      <w:r w:rsidR="00176889">
        <w:rPr>
          <w:u w:val="single"/>
          <w:lang w:val="it-IT"/>
        </w:rPr>
        <w:t>Inže</w:t>
      </w:r>
      <w:r w:rsidR="00176889" w:rsidRPr="00176889">
        <w:rPr>
          <w:u w:val="single"/>
          <w:lang w:val="it-IT"/>
        </w:rPr>
        <w:t>njer za elektro vučna vozila</w:t>
      </w:r>
      <w:r w:rsidR="004A0902">
        <w:rPr>
          <w:lang w:val="bs-Latn-BA"/>
        </w:rPr>
        <w:t>:</w:t>
      </w:r>
    </w:p>
    <w:p w:rsidR="00446BE9" w:rsidRPr="007D4DEB" w:rsidRDefault="00446BE9" w:rsidP="008D2AB3">
      <w:pPr>
        <w:numPr>
          <w:ilvl w:val="0"/>
          <w:numId w:val="1"/>
        </w:numPr>
        <w:jc w:val="both"/>
      </w:pPr>
      <w:r w:rsidRPr="007D4DEB">
        <w:t xml:space="preserve">zanimanje: </w:t>
      </w:r>
      <w:r w:rsidR="00176889">
        <w:t>d</w:t>
      </w:r>
      <w:r w:rsidR="00CC5307">
        <w:t>ipl.ing.elektrotehnike</w:t>
      </w:r>
      <w:r w:rsidR="00176889" w:rsidRPr="00176889">
        <w:t xml:space="preserve"> </w:t>
      </w:r>
      <w:r w:rsidR="0071560A" w:rsidRPr="00176889">
        <w:t>–</w:t>
      </w:r>
      <w:r w:rsidR="00176889" w:rsidRPr="00176889">
        <w:t xml:space="preserve"> VII</w:t>
      </w:r>
      <w:r w:rsidRPr="00176889">
        <w:t xml:space="preserve"> stepen stručne spreme</w:t>
      </w:r>
      <w:r w:rsidRPr="007D4DEB">
        <w:t>,</w:t>
      </w:r>
    </w:p>
    <w:p w:rsidR="00CC5307" w:rsidRPr="0072245B" w:rsidRDefault="00CC5307" w:rsidP="00CC5307">
      <w:pPr>
        <w:numPr>
          <w:ilvl w:val="0"/>
          <w:numId w:val="1"/>
        </w:numPr>
        <w:jc w:val="both"/>
      </w:pPr>
      <w:r w:rsidRPr="0072245B">
        <w:t xml:space="preserve">radno iskustvo u trajanju </w:t>
      </w:r>
      <w:r>
        <w:t>od 1 (jedne) godine</w:t>
      </w:r>
      <w:r w:rsidRPr="002C0DD3">
        <w:t xml:space="preserve"> (ukoliko isto posjeduje),</w:t>
      </w:r>
    </w:p>
    <w:p w:rsidR="00446BE9" w:rsidRDefault="004A0902" w:rsidP="008D2AB3">
      <w:pPr>
        <w:numPr>
          <w:ilvl w:val="0"/>
          <w:numId w:val="1"/>
        </w:numPr>
        <w:jc w:val="both"/>
      </w:pPr>
      <w:r>
        <w:t>opšta</w:t>
      </w:r>
      <w:r w:rsidR="00176889">
        <w:t xml:space="preserve"> zdravstvena sposobnost.</w:t>
      </w:r>
    </w:p>
    <w:p w:rsidR="00176889" w:rsidRDefault="00176889" w:rsidP="00176889">
      <w:pPr>
        <w:ind w:left="720"/>
        <w:jc w:val="both"/>
      </w:pPr>
    </w:p>
    <w:p w:rsidR="002E302F" w:rsidRDefault="002E302F" w:rsidP="00176889">
      <w:pPr>
        <w:ind w:left="720"/>
        <w:jc w:val="both"/>
      </w:pPr>
    </w:p>
    <w:p w:rsidR="00E12CB8" w:rsidRPr="007D4DEB" w:rsidRDefault="00E12CB8" w:rsidP="00176889">
      <w:pPr>
        <w:ind w:left="720"/>
        <w:jc w:val="both"/>
      </w:pPr>
    </w:p>
    <w:p w:rsidR="00446BE9" w:rsidRPr="007D4DEB" w:rsidRDefault="008D2AB3" w:rsidP="0071560A">
      <w:pPr>
        <w:jc w:val="both"/>
      </w:pPr>
      <w:r w:rsidRPr="007D4DEB">
        <w:lastRenderedPageBreak/>
        <w:t>2</w:t>
      </w:r>
      <w:r w:rsidR="00446BE9" w:rsidRPr="007D4DEB">
        <w:t xml:space="preserve">. Za poziciju pod rednim brojem </w:t>
      </w:r>
      <w:r w:rsidR="004A0902">
        <w:t>2</w:t>
      </w:r>
      <w:r w:rsidRPr="007D4DEB">
        <w:t>.</w:t>
      </w:r>
      <w:r w:rsidR="000D4D7B" w:rsidRPr="007D4DEB">
        <w:t xml:space="preserve"> </w:t>
      </w:r>
      <w:r w:rsidR="00CC5307">
        <w:rPr>
          <w:lang w:val="it-IT"/>
        </w:rPr>
        <w:t>Inženjer za dizel vučna vozila</w:t>
      </w:r>
      <w:r w:rsidR="00446BE9" w:rsidRPr="007D4DEB">
        <w:t>:</w:t>
      </w:r>
    </w:p>
    <w:p w:rsidR="00CC5307" w:rsidRPr="007D4DEB" w:rsidRDefault="00CC5307" w:rsidP="00CC5307">
      <w:pPr>
        <w:numPr>
          <w:ilvl w:val="0"/>
          <w:numId w:val="1"/>
        </w:numPr>
        <w:jc w:val="both"/>
      </w:pPr>
      <w:r w:rsidRPr="007D4DEB">
        <w:t xml:space="preserve">zanimanje: </w:t>
      </w:r>
      <w:r>
        <w:t>d</w:t>
      </w:r>
      <w:r w:rsidRPr="00176889">
        <w:t>ipl.ing.maš</w:t>
      </w:r>
      <w:r>
        <w:t xml:space="preserve">instva, </w:t>
      </w:r>
      <w:r w:rsidRPr="00176889">
        <w:t xml:space="preserve"> </w:t>
      </w:r>
      <w:r>
        <w:t>dipl.ing.elektrotehnike</w:t>
      </w:r>
      <w:r w:rsidRPr="00176889">
        <w:t xml:space="preserve"> – VII stepen stručne spreme</w:t>
      </w:r>
      <w:r w:rsidRPr="007D4DEB">
        <w:t>,</w:t>
      </w:r>
    </w:p>
    <w:p w:rsidR="00CC5307" w:rsidRPr="0072245B" w:rsidRDefault="00CC5307" w:rsidP="00CC5307">
      <w:pPr>
        <w:numPr>
          <w:ilvl w:val="0"/>
          <w:numId w:val="1"/>
        </w:numPr>
        <w:jc w:val="both"/>
      </w:pPr>
      <w:r w:rsidRPr="0072245B">
        <w:t xml:space="preserve">radno iskustvo u trajanju </w:t>
      </w:r>
      <w:r>
        <w:t>od 1 (jedne) godine</w:t>
      </w:r>
      <w:r w:rsidRPr="002C0DD3">
        <w:t xml:space="preserve"> (ukoliko isto posjeduje),</w:t>
      </w:r>
    </w:p>
    <w:p w:rsidR="00CC5307" w:rsidRDefault="00CC5307" w:rsidP="00CC5307">
      <w:pPr>
        <w:numPr>
          <w:ilvl w:val="0"/>
          <w:numId w:val="1"/>
        </w:numPr>
        <w:jc w:val="both"/>
      </w:pPr>
      <w:r>
        <w:t>opšta zdravstvena sposobnost.</w:t>
      </w:r>
    </w:p>
    <w:p w:rsidR="00CC5307" w:rsidRDefault="00CC5307" w:rsidP="00CC5307">
      <w:pPr>
        <w:ind w:left="720"/>
        <w:jc w:val="both"/>
      </w:pPr>
    </w:p>
    <w:p w:rsidR="000D4D7B" w:rsidRPr="007D4DEB" w:rsidRDefault="0071560A" w:rsidP="0071560A">
      <w:pPr>
        <w:jc w:val="both"/>
      </w:pPr>
      <w:r w:rsidRPr="007D4DEB">
        <w:t>3</w:t>
      </w:r>
      <w:r w:rsidR="000D4D7B" w:rsidRPr="007D4DEB">
        <w:t xml:space="preserve">. Za poziciju pod rednim brojem </w:t>
      </w:r>
      <w:r w:rsidR="004A0902">
        <w:t>3</w:t>
      </w:r>
      <w:r w:rsidR="000D4D7B" w:rsidRPr="007D4DEB">
        <w:t xml:space="preserve">. </w:t>
      </w:r>
      <w:r w:rsidR="00CC5307" w:rsidRPr="00D0415C">
        <w:t>Tehnolog za mehanički dio</w:t>
      </w:r>
      <w:r w:rsidR="000D4D7B" w:rsidRPr="007D4DEB">
        <w:t>:</w:t>
      </w:r>
    </w:p>
    <w:p w:rsidR="00CC5307" w:rsidRPr="007D4DEB" w:rsidRDefault="00CC5307" w:rsidP="00CC5307">
      <w:pPr>
        <w:numPr>
          <w:ilvl w:val="0"/>
          <w:numId w:val="1"/>
        </w:numPr>
        <w:jc w:val="both"/>
      </w:pPr>
      <w:r w:rsidRPr="007D4DEB">
        <w:t xml:space="preserve">zanimanje: </w:t>
      </w:r>
      <w:r>
        <w:t>d</w:t>
      </w:r>
      <w:r w:rsidRPr="00176889">
        <w:t>ipl.ing.maš</w:t>
      </w:r>
      <w:r>
        <w:t>instva</w:t>
      </w:r>
      <w:r w:rsidRPr="00176889">
        <w:t>– VII stepen stručne spreme</w:t>
      </w:r>
      <w:r w:rsidRPr="007D4DEB">
        <w:t>,</w:t>
      </w:r>
    </w:p>
    <w:p w:rsidR="00CC5307" w:rsidRPr="0072245B" w:rsidRDefault="00CC5307" w:rsidP="00CC5307">
      <w:pPr>
        <w:numPr>
          <w:ilvl w:val="0"/>
          <w:numId w:val="1"/>
        </w:numPr>
        <w:jc w:val="both"/>
      </w:pPr>
      <w:r w:rsidRPr="0072245B">
        <w:t xml:space="preserve">radno iskustvo u trajanju </w:t>
      </w:r>
      <w:r>
        <w:t>od 1 (jedne) godine</w:t>
      </w:r>
      <w:r w:rsidRPr="002C0DD3">
        <w:t xml:space="preserve"> (ukoliko isto posjeduje),</w:t>
      </w:r>
    </w:p>
    <w:p w:rsidR="00CC5307" w:rsidRDefault="00CC5307" w:rsidP="00CC5307">
      <w:pPr>
        <w:numPr>
          <w:ilvl w:val="0"/>
          <w:numId w:val="1"/>
        </w:numPr>
        <w:jc w:val="both"/>
      </w:pPr>
      <w:r>
        <w:t>opšta zdravstvena sposobnost</w:t>
      </w:r>
      <w:r w:rsidR="00F71FA6">
        <w:t>,</w:t>
      </w:r>
    </w:p>
    <w:p w:rsidR="00CC5307" w:rsidRDefault="00CC5307" w:rsidP="00F71FA6">
      <w:pPr>
        <w:jc w:val="both"/>
      </w:pPr>
    </w:p>
    <w:p w:rsidR="00446BE9" w:rsidRPr="00F71FA6" w:rsidRDefault="00B85DA7" w:rsidP="00F71FA6">
      <w:pPr>
        <w:ind w:left="284" w:hanging="284"/>
        <w:jc w:val="both"/>
      </w:pPr>
      <w:r w:rsidRPr="007D4DEB">
        <w:t>4</w:t>
      </w:r>
      <w:r w:rsidR="00446BE9" w:rsidRPr="007D4DEB">
        <w:t>. Za pozicij</w:t>
      </w:r>
      <w:r w:rsidR="009A05E1">
        <w:t>u</w:t>
      </w:r>
      <w:r w:rsidR="00446BE9" w:rsidRPr="007D4DEB">
        <w:t xml:space="preserve"> pod rednim brojem </w:t>
      </w:r>
      <w:r w:rsidR="004A0902" w:rsidRPr="00FC49A4">
        <w:t>4</w:t>
      </w:r>
      <w:r w:rsidR="00CC5307">
        <w:t>.</w:t>
      </w:r>
      <w:r w:rsidR="00CC5307" w:rsidRPr="00CC5307">
        <w:rPr>
          <w:lang w:val="pl-PL"/>
        </w:rPr>
        <w:t xml:space="preserve"> </w:t>
      </w:r>
      <w:r w:rsidR="00CC5307" w:rsidRPr="002B28C1">
        <w:rPr>
          <w:lang w:val="pl-PL"/>
        </w:rPr>
        <w:t xml:space="preserve">Referent za transportno komercijalne i potražne poslove, </w:t>
      </w:r>
      <w:r w:rsidR="00F71FA6">
        <w:rPr>
          <w:lang w:val="pl-PL"/>
        </w:rPr>
        <w:t xml:space="preserve"> </w:t>
      </w:r>
      <w:r w:rsidR="00CC5307" w:rsidRPr="00F71FA6">
        <w:rPr>
          <w:lang w:val="pl-PL"/>
        </w:rPr>
        <w:t>transportni kontrolor i školski instruktor za komercijalne poslove</w:t>
      </w:r>
      <w:r w:rsidR="00446BE9" w:rsidRPr="00F71FA6">
        <w:t>:</w:t>
      </w:r>
    </w:p>
    <w:p w:rsidR="00CC5307" w:rsidRPr="00F71FA6" w:rsidRDefault="00F71FA6" w:rsidP="00F71FA6">
      <w:pPr>
        <w:ind w:firstLine="284"/>
        <w:rPr>
          <w:lang w:val="en-GB"/>
        </w:rPr>
      </w:pPr>
      <w:r>
        <w:t xml:space="preserve">  </w:t>
      </w:r>
      <w:r w:rsidRPr="00F71FA6">
        <w:t xml:space="preserve">- </w:t>
      </w:r>
      <w:r>
        <w:t xml:space="preserve">   </w:t>
      </w:r>
      <w:r w:rsidR="00CC5307" w:rsidRPr="00F71FA6">
        <w:t xml:space="preserve">zanimanje: </w:t>
      </w:r>
      <w:proofErr w:type="spellStart"/>
      <w:r>
        <w:rPr>
          <w:lang w:val="en-GB"/>
        </w:rPr>
        <w:t>d</w:t>
      </w:r>
      <w:r w:rsidRPr="00F71FA6">
        <w:rPr>
          <w:lang w:val="en-GB"/>
        </w:rPr>
        <w:t>ipl.ing.saobraćaja</w:t>
      </w:r>
      <w:proofErr w:type="spellEnd"/>
      <w:r w:rsidRPr="00F71FA6">
        <w:rPr>
          <w:lang w:val="en-GB"/>
        </w:rPr>
        <w:t xml:space="preserve"> </w:t>
      </w:r>
      <w:r w:rsidRPr="00F71FA6">
        <w:t>(željeznički smjer)</w:t>
      </w:r>
      <w:r w:rsidRPr="00F71FA6">
        <w:rPr>
          <w:lang w:val="en-GB"/>
        </w:rPr>
        <w:t xml:space="preserve"> </w:t>
      </w:r>
      <w:r w:rsidR="00CC5307" w:rsidRPr="00F71FA6">
        <w:t>– VII stepen stručne spreme,</w:t>
      </w:r>
    </w:p>
    <w:p w:rsidR="00CC5307" w:rsidRPr="00F71FA6" w:rsidRDefault="00CC5307" w:rsidP="00CC5307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 w:rsidR="00EC6701">
        <w:t>1</w:t>
      </w:r>
      <w:r w:rsidRPr="00F71FA6">
        <w:t xml:space="preserve"> (</w:t>
      </w:r>
      <w:r w:rsidR="00EC6701">
        <w:t>jedne</w:t>
      </w:r>
      <w:r w:rsidRPr="00F71FA6">
        <w:t>) godine</w:t>
      </w:r>
      <w:r w:rsidR="00EC6701">
        <w:t xml:space="preserve"> </w:t>
      </w:r>
      <w:r w:rsidR="00EC6701" w:rsidRPr="002C0DD3">
        <w:t>(ukoliko isto posjeduje),</w:t>
      </w:r>
    </w:p>
    <w:p w:rsidR="00CC5307" w:rsidRDefault="00CC5307" w:rsidP="00CC5307">
      <w:pPr>
        <w:numPr>
          <w:ilvl w:val="0"/>
          <w:numId w:val="1"/>
        </w:numPr>
        <w:jc w:val="both"/>
      </w:pPr>
      <w:r w:rsidRPr="00F71FA6">
        <w:t>opšta zdravstvena sposobnost</w:t>
      </w:r>
      <w:r w:rsidR="00F71FA6">
        <w:t>,</w:t>
      </w:r>
    </w:p>
    <w:p w:rsidR="00F71FA6" w:rsidRPr="007D4DEB" w:rsidRDefault="00F71FA6" w:rsidP="00F71FA6">
      <w:pPr>
        <w:numPr>
          <w:ilvl w:val="0"/>
          <w:numId w:val="1"/>
        </w:numPr>
        <w:jc w:val="both"/>
      </w:pPr>
      <w:r w:rsidRPr="007D4DEB">
        <w:t>položen stručni ispit u skladu sa Pravilnikom 646 (ukoliko isti posjeduje).</w:t>
      </w:r>
    </w:p>
    <w:p w:rsidR="00F71FA6" w:rsidRDefault="00F71FA6" w:rsidP="00F71FA6">
      <w:pPr>
        <w:jc w:val="both"/>
      </w:pPr>
    </w:p>
    <w:p w:rsidR="00F71FA6" w:rsidRPr="00F71FA6" w:rsidRDefault="00F71FA6" w:rsidP="00F71FA6">
      <w:pPr>
        <w:ind w:left="284" w:hanging="284"/>
        <w:jc w:val="both"/>
      </w:pPr>
      <w:r>
        <w:t>5</w:t>
      </w:r>
      <w:r w:rsidRPr="007D4DEB">
        <w:t>. Za pozicij</w:t>
      </w:r>
      <w:r w:rsidR="009A05E1">
        <w:t>u</w:t>
      </w:r>
      <w:r w:rsidRPr="007D4DEB">
        <w:t xml:space="preserve"> pod rednim brojem </w:t>
      </w:r>
      <w:r>
        <w:t>5</w:t>
      </w:r>
      <w:r>
        <w:rPr>
          <w:lang w:val="it-IT"/>
        </w:rPr>
        <w:t>. Glavni tehnolog</w:t>
      </w:r>
      <w:r w:rsidRPr="00F71FA6">
        <w:t>:</w:t>
      </w:r>
    </w:p>
    <w:p w:rsidR="00F71FA6" w:rsidRPr="00F71FA6" w:rsidRDefault="00F71FA6" w:rsidP="00F71FA6">
      <w:pPr>
        <w:ind w:firstLine="284"/>
        <w:rPr>
          <w:lang w:val="en-GB"/>
        </w:rPr>
      </w:pPr>
      <w:r>
        <w:t xml:space="preserve">  </w:t>
      </w:r>
      <w:r w:rsidRPr="00F71FA6">
        <w:t xml:space="preserve">- </w:t>
      </w:r>
      <w:r>
        <w:t xml:space="preserve">   </w:t>
      </w:r>
      <w:r w:rsidRPr="00F71FA6">
        <w:t xml:space="preserve">zanimanje: </w:t>
      </w:r>
      <w:proofErr w:type="spellStart"/>
      <w:r>
        <w:rPr>
          <w:lang w:val="en-GB"/>
        </w:rPr>
        <w:t>d</w:t>
      </w:r>
      <w:r w:rsidRPr="00F71FA6">
        <w:rPr>
          <w:lang w:val="en-GB"/>
        </w:rPr>
        <w:t>ipl.ing.</w:t>
      </w:r>
      <w:r>
        <w:rPr>
          <w:lang w:val="en-GB"/>
        </w:rPr>
        <w:t>mašinstva</w:t>
      </w:r>
      <w:proofErr w:type="spellEnd"/>
      <w:r w:rsidRPr="00F71FA6">
        <w:rPr>
          <w:lang w:val="en-GB"/>
        </w:rPr>
        <w:t xml:space="preserve"> </w:t>
      </w:r>
      <w:r w:rsidRPr="00F71FA6">
        <w:t>– VII stepen stručne spreme,</w:t>
      </w:r>
    </w:p>
    <w:p w:rsidR="00F71FA6" w:rsidRPr="0072245B" w:rsidRDefault="00F71FA6" w:rsidP="00F71FA6">
      <w:pPr>
        <w:numPr>
          <w:ilvl w:val="0"/>
          <w:numId w:val="1"/>
        </w:numPr>
        <w:jc w:val="both"/>
      </w:pPr>
      <w:r w:rsidRPr="0072245B">
        <w:t xml:space="preserve">radno iskustvo u trajanju </w:t>
      </w:r>
      <w:r>
        <w:t>od 1 (jedne) godine</w:t>
      </w:r>
      <w:r w:rsidRPr="002C0DD3">
        <w:t xml:space="preserve"> (ukoliko isto posjeduje),</w:t>
      </w:r>
    </w:p>
    <w:p w:rsidR="00F71FA6" w:rsidRDefault="00F71FA6" w:rsidP="00F71FA6">
      <w:pPr>
        <w:numPr>
          <w:ilvl w:val="0"/>
          <w:numId w:val="1"/>
        </w:numPr>
        <w:jc w:val="both"/>
      </w:pPr>
      <w:r w:rsidRPr="00F71FA6">
        <w:t>opšta zdravstvena sposobnost</w:t>
      </w:r>
      <w:r>
        <w:t>.</w:t>
      </w:r>
    </w:p>
    <w:p w:rsidR="00F71FA6" w:rsidRDefault="00F71FA6" w:rsidP="00F71FA6">
      <w:pPr>
        <w:ind w:left="720"/>
        <w:jc w:val="both"/>
      </w:pPr>
    </w:p>
    <w:p w:rsidR="00F71FA6" w:rsidRPr="00F71FA6" w:rsidRDefault="00F71FA6" w:rsidP="00F71FA6">
      <w:pPr>
        <w:ind w:left="284" w:hanging="284"/>
        <w:jc w:val="both"/>
      </w:pPr>
      <w:r>
        <w:t>6</w:t>
      </w:r>
      <w:r w:rsidRPr="007D4DEB">
        <w:t>. Za pozicij</w:t>
      </w:r>
      <w:r w:rsidR="009A05E1">
        <w:t>u</w:t>
      </w:r>
      <w:r w:rsidRPr="007D4DEB">
        <w:t xml:space="preserve"> pod rednim brojem </w:t>
      </w:r>
      <w:r>
        <w:t>6</w:t>
      </w:r>
      <w:r>
        <w:rPr>
          <w:lang w:val="it-IT"/>
        </w:rPr>
        <w:t>. Inženjer za SS</w:t>
      </w:r>
      <w:r w:rsidRPr="00F71FA6">
        <w:t>:</w:t>
      </w:r>
    </w:p>
    <w:p w:rsidR="00F71FA6" w:rsidRPr="00F71FA6" w:rsidRDefault="00F71FA6" w:rsidP="00F71FA6">
      <w:pPr>
        <w:ind w:firstLine="284"/>
        <w:rPr>
          <w:lang w:val="en-GB"/>
        </w:rPr>
      </w:pPr>
      <w:r>
        <w:t xml:space="preserve">  </w:t>
      </w:r>
      <w:r w:rsidRPr="00F71FA6">
        <w:t xml:space="preserve">- </w:t>
      </w:r>
      <w:r>
        <w:t xml:space="preserve">   </w:t>
      </w:r>
      <w:r w:rsidRPr="00F71FA6">
        <w:t xml:space="preserve">zanimanje: BA.ing.el.– </w:t>
      </w:r>
      <w:r w:rsidRPr="00F71FA6">
        <w:rPr>
          <w:bCs/>
        </w:rPr>
        <w:t>VII/I ciklus studija</w:t>
      </w:r>
      <w:r w:rsidRPr="00F71FA6">
        <w:t>,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>radno iskustvo u trajanju od 1 (jedne) godine (ukoliko isto posjeduje),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>opšta zdravstvena sposobnost,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>položen stručni ispit u skladu sa Pravilnikom 646 (ukoliko isti posjeduje).</w:t>
      </w:r>
    </w:p>
    <w:p w:rsidR="00F71FA6" w:rsidRDefault="00F71FA6" w:rsidP="00F71FA6">
      <w:pPr>
        <w:ind w:left="720"/>
        <w:jc w:val="both"/>
      </w:pPr>
    </w:p>
    <w:p w:rsidR="00F71FA6" w:rsidRPr="00F71FA6" w:rsidRDefault="00F71FA6" w:rsidP="00F71FA6">
      <w:pPr>
        <w:ind w:left="284" w:hanging="284"/>
        <w:jc w:val="both"/>
      </w:pPr>
      <w:r>
        <w:t>7</w:t>
      </w:r>
      <w:r w:rsidRPr="007D4DEB">
        <w:t>. Za pozicij</w:t>
      </w:r>
      <w:r w:rsidR="009A05E1">
        <w:t>u</w:t>
      </w:r>
      <w:r w:rsidRPr="007D4DEB">
        <w:t xml:space="preserve"> pod rednim brojem </w:t>
      </w:r>
      <w:r>
        <w:t>7</w:t>
      </w:r>
      <w:r>
        <w:rPr>
          <w:lang w:val="it-IT"/>
        </w:rPr>
        <w:t>. Inženjer za TK</w:t>
      </w:r>
      <w:r w:rsidRPr="00F71FA6">
        <w:t>:</w:t>
      </w:r>
    </w:p>
    <w:p w:rsidR="00F71FA6" w:rsidRPr="00F71FA6" w:rsidRDefault="00F71FA6" w:rsidP="00F71FA6">
      <w:pPr>
        <w:ind w:firstLine="284"/>
        <w:rPr>
          <w:lang w:val="en-GB"/>
        </w:rPr>
      </w:pPr>
      <w:r>
        <w:t xml:space="preserve">  </w:t>
      </w:r>
      <w:r w:rsidRPr="00F71FA6">
        <w:t xml:space="preserve">- </w:t>
      </w:r>
      <w:r>
        <w:t xml:space="preserve">   </w:t>
      </w:r>
      <w:r w:rsidRPr="00F71FA6">
        <w:t xml:space="preserve">zanimanje: BA.ing.el.– </w:t>
      </w:r>
      <w:r w:rsidRPr="00F71FA6">
        <w:rPr>
          <w:bCs/>
        </w:rPr>
        <w:t>VII/I ciklus studija</w:t>
      </w:r>
      <w:r w:rsidRPr="00F71FA6">
        <w:t>,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>radno iskustvo u trajanju od 1 (jedne) godine (ukoliko isto posjeduje),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>opšta zdravstvena sposobnost,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>položen stručni ispit u skladu sa Pravilnikom 646 (ukoliko isti posjeduje).</w:t>
      </w:r>
    </w:p>
    <w:p w:rsidR="00F71FA6" w:rsidRDefault="00F71FA6" w:rsidP="00F71FA6">
      <w:pPr>
        <w:ind w:left="720"/>
        <w:jc w:val="both"/>
      </w:pPr>
    </w:p>
    <w:p w:rsidR="00F71FA6" w:rsidRPr="00F71FA6" w:rsidRDefault="00F71FA6" w:rsidP="00F71FA6">
      <w:pPr>
        <w:ind w:left="284" w:hanging="284"/>
        <w:jc w:val="both"/>
      </w:pPr>
      <w:r>
        <w:t>8</w:t>
      </w:r>
      <w:r w:rsidRPr="007D4DEB">
        <w:t>. Za pozicij</w:t>
      </w:r>
      <w:r w:rsidR="009A05E1">
        <w:t>u</w:t>
      </w:r>
      <w:r w:rsidRPr="007D4DEB">
        <w:t xml:space="preserve"> pod rednim brojem </w:t>
      </w:r>
      <w:r>
        <w:t>8</w:t>
      </w:r>
      <w:r>
        <w:rPr>
          <w:lang w:val="it-IT"/>
        </w:rPr>
        <w:t>. Inženjer za EEP</w:t>
      </w:r>
      <w:r w:rsidRPr="00F71FA6">
        <w:t>:</w:t>
      </w:r>
    </w:p>
    <w:p w:rsidR="00F71FA6" w:rsidRPr="00F71FA6" w:rsidRDefault="00F71FA6" w:rsidP="00F71FA6">
      <w:pPr>
        <w:ind w:firstLine="284"/>
        <w:rPr>
          <w:lang w:val="en-GB"/>
        </w:rPr>
      </w:pPr>
      <w:r>
        <w:t xml:space="preserve">  </w:t>
      </w:r>
      <w:r w:rsidRPr="00F71FA6">
        <w:t xml:space="preserve">- </w:t>
      </w:r>
      <w:r>
        <w:t xml:space="preserve">   </w:t>
      </w:r>
      <w:r w:rsidRPr="00F71FA6">
        <w:t xml:space="preserve">zanimanje: BA.ing.el.– </w:t>
      </w:r>
      <w:r w:rsidRPr="00F71FA6">
        <w:rPr>
          <w:bCs/>
        </w:rPr>
        <w:t>VII/I ciklus studija</w:t>
      </w:r>
      <w:r w:rsidRPr="00F71FA6">
        <w:t>,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>radno iskustvo u trajanju od 1 (jedne) godine (ukoliko isto posjeduje),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>opšta zdravstvena sposobnost,</w:t>
      </w:r>
    </w:p>
    <w:p w:rsidR="00F71FA6" w:rsidRDefault="00F71FA6" w:rsidP="00F71FA6">
      <w:pPr>
        <w:numPr>
          <w:ilvl w:val="0"/>
          <w:numId w:val="1"/>
        </w:numPr>
        <w:jc w:val="both"/>
      </w:pPr>
      <w:r w:rsidRPr="00F71FA6">
        <w:t>položen stručni ispit u skladu sa Pravilnikom 646 (ukoliko isti posjeduje).</w:t>
      </w:r>
    </w:p>
    <w:p w:rsidR="00F71FA6" w:rsidRDefault="00F71FA6" w:rsidP="00F71FA6">
      <w:pPr>
        <w:jc w:val="both"/>
      </w:pPr>
    </w:p>
    <w:p w:rsidR="00F71FA6" w:rsidRPr="00F71FA6" w:rsidRDefault="00F71FA6" w:rsidP="00F71FA6">
      <w:pPr>
        <w:ind w:left="284" w:hanging="284"/>
        <w:jc w:val="both"/>
      </w:pPr>
      <w:r>
        <w:t>9</w:t>
      </w:r>
      <w:r w:rsidRPr="007D4DEB">
        <w:t>. Za pozicij</w:t>
      </w:r>
      <w:r w:rsidR="009A05E1">
        <w:t>u</w:t>
      </w:r>
      <w:r w:rsidRPr="007D4DEB">
        <w:t xml:space="preserve"> pod rednim brojem </w:t>
      </w:r>
      <w:r>
        <w:t>9</w:t>
      </w:r>
      <w:r>
        <w:rPr>
          <w:lang w:val="it-IT"/>
        </w:rPr>
        <w:t>. Glavni inženjer za gornji stroj</w:t>
      </w:r>
      <w:r w:rsidRPr="00F71FA6">
        <w:t>:</w:t>
      </w:r>
    </w:p>
    <w:p w:rsidR="00F71FA6" w:rsidRPr="00DF6B2C" w:rsidRDefault="00F71FA6" w:rsidP="00F71FA6">
      <w:pPr>
        <w:ind w:firstLine="284"/>
        <w:rPr>
          <w:lang w:val="en-GB"/>
        </w:rPr>
      </w:pPr>
      <w:r w:rsidRPr="00DF6B2C">
        <w:t xml:space="preserve">  -    zanimanje: </w:t>
      </w:r>
      <w:r w:rsidR="00DF6B2C">
        <w:t>d</w:t>
      </w:r>
      <w:r w:rsidR="00DF6B2C" w:rsidRPr="00DF6B2C">
        <w:t>ipl.ing.građevine</w:t>
      </w:r>
      <w:r w:rsidRPr="00DF6B2C">
        <w:t xml:space="preserve">– </w:t>
      </w:r>
      <w:r w:rsidR="00DF6B2C" w:rsidRPr="00DF6B2C">
        <w:rPr>
          <w:bCs/>
        </w:rPr>
        <w:t>VII stepen stručne spreme.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 w:rsidR="00DF6B2C">
        <w:t>2</w:t>
      </w:r>
      <w:r w:rsidRPr="00F71FA6">
        <w:t xml:space="preserve"> (</w:t>
      </w:r>
      <w:r w:rsidR="00DF6B2C">
        <w:t>dvije</w:t>
      </w:r>
      <w:r w:rsidRPr="00F71FA6">
        <w:t>) godine</w:t>
      </w:r>
      <w:r w:rsidR="00DF6B2C">
        <w:t>,</w:t>
      </w:r>
    </w:p>
    <w:p w:rsidR="00F71FA6" w:rsidRPr="00F71FA6" w:rsidRDefault="00F71FA6" w:rsidP="00F71FA6">
      <w:pPr>
        <w:numPr>
          <w:ilvl w:val="0"/>
          <w:numId w:val="1"/>
        </w:numPr>
        <w:jc w:val="both"/>
      </w:pPr>
      <w:r w:rsidRPr="00F71FA6">
        <w:t>opšta zdravstvena sposobnost,</w:t>
      </w:r>
    </w:p>
    <w:p w:rsidR="00F71FA6" w:rsidRDefault="00F71FA6" w:rsidP="00F71FA6">
      <w:pPr>
        <w:numPr>
          <w:ilvl w:val="0"/>
          <w:numId w:val="1"/>
        </w:numPr>
        <w:jc w:val="both"/>
      </w:pPr>
      <w:r w:rsidRPr="00F71FA6">
        <w:t>položen stručni ispit u skladu sa Pravilnikom 646 (ukoliko isti posjeduje).</w:t>
      </w:r>
    </w:p>
    <w:p w:rsidR="00F71FA6" w:rsidRPr="00F71FA6" w:rsidRDefault="00F71FA6" w:rsidP="00F71FA6">
      <w:pPr>
        <w:jc w:val="both"/>
      </w:pPr>
    </w:p>
    <w:p w:rsidR="00DF6B2C" w:rsidRPr="00F71FA6" w:rsidRDefault="00DF6B2C" w:rsidP="00DF6B2C">
      <w:pPr>
        <w:ind w:left="284" w:hanging="284"/>
        <w:jc w:val="both"/>
      </w:pPr>
      <w:r>
        <w:t>10</w:t>
      </w:r>
      <w:r w:rsidRPr="007D4DEB">
        <w:t>. Za pozicij</w:t>
      </w:r>
      <w:r w:rsidR="009A05E1">
        <w:t>u</w:t>
      </w:r>
      <w:r w:rsidRPr="007D4DEB">
        <w:t xml:space="preserve"> pod rednim brojem </w:t>
      </w:r>
      <w:r>
        <w:t>10</w:t>
      </w:r>
      <w:r>
        <w:rPr>
          <w:lang w:val="it-IT"/>
        </w:rPr>
        <w:t>. Glavni inženjer za tunele</w:t>
      </w:r>
      <w:r w:rsidRPr="00F71FA6">
        <w:t>:</w:t>
      </w:r>
    </w:p>
    <w:p w:rsidR="00DF6B2C" w:rsidRPr="00DF6B2C" w:rsidRDefault="00DF6B2C" w:rsidP="00DF6B2C">
      <w:pPr>
        <w:ind w:firstLine="284"/>
        <w:rPr>
          <w:lang w:val="en-GB"/>
        </w:rPr>
      </w:pPr>
      <w:r w:rsidRPr="00DF6B2C">
        <w:t xml:space="preserve">  -    zanimanje: </w:t>
      </w:r>
      <w:r>
        <w:t>d</w:t>
      </w:r>
      <w:r w:rsidRPr="00DF6B2C">
        <w:t xml:space="preserve">ipl.ing.građevine– </w:t>
      </w:r>
      <w:r w:rsidRPr="00DF6B2C">
        <w:rPr>
          <w:bCs/>
        </w:rPr>
        <w:t>VII stepen stručne spreme.</w:t>
      </w:r>
    </w:p>
    <w:p w:rsidR="00DF6B2C" w:rsidRPr="00F71FA6" w:rsidRDefault="00DF6B2C" w:rsidP="00DF6B2C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>
        <w:t>2</w:t>
      </w:r>
      <w:r w:rsidRPr="00F71FA6">
        <w:t xml:space="preserve"> (</w:t>
      </w:r>
      <w:r>
        <w:t>dvije</w:t>
      </w:r>
      <w:r w:rsidRPr="00F71FA6">
        <w:t>) godine</w:t>
      </w:r>
      <w:r>
        <w:t>,</w:t>
      </w:r>
    </w:p>
    <w:p w:rsidR="00DF6B2C" w:rsidRPr="00F71FA6" w:rsidRDefault="00DF6B2C" w:rsidP="00DF6B2C">
      <w:pPr>
        <w:numPr>
          <w:ilvl w:val="0"/>
          <w:numId w:val="1"/>
        </w:numPr>
        <w:jc w:val="both"/>
      </w:pPr>
      <w:r w:rsidRPr="00F71FA6">
        <w:t>opšta zdravstvena sposobnost,</w:t>
      </w:r>
    </w:p>
    <w:p w:rsidR="00DF6B2C" w:rsidRDefault="00DF6B2C" w:rsidP="00DF6B2C">
      <w:pPr>
        <w:numPr>
          <w:ilvl w:val="0"/>
          <w:numId w:val="1"/>
        </w:numPr>
        <w:jc w:val="both"/>
      </w:pPr>
      <w:r w:rsidRPr="00F71FA6">
        <w:t>položen stručni ispit u skladu sa Pravilnikom 646 (ukoliko isti posjeduje).</w:t>
      </w:r>
    </w:p>
    <w:p w:rsidR="002E302F" w:rsidRDefault="002E302F" w:rsidP="00EC6701">
      <w:pPr>
        <w:jc w:val="both"/>
      </w:pPr>
    </w:p>
    <w:p w:rsidR="00E12CB8" w:rsidRDefault="00E12CB8" w:rsidP="00EC6701">
      <w:pPr>
        <w:jc w:val="both"/>
      </w:pPr>
    </w:p>
    <w:p w:rsidR="00DF6B2C" w:rsidRPr="00F71FA6" w:rsidRDefault="00DF6B2C" w:rsidP="00DF6B2C">
      <w:pPr>
        <w:ind w:left="284" w:hanging="284"/>
        <w:jc w:val="both"/>
      </w:pPr>
      <w:r>
        <w:lastRenderedPageBreak/>
        <w:t>11</w:t>
      </w:r>
      <w:r w:rsidRPr="007D4DEB">
        <w:t>. Za pozicij</w:t>
      </w:r>
      <w:r w:rsidR="009A05E1">
        <w:t>u</w:t>
      </w:r>
      <w:r w:rsidRPr="007D4DEB">
        <w:t xml:space="preserve"> pod rednim brojem </w:t>
      </w:r>
      <w:r>
        <w:t>11</w:t>
      </w:r>
      <w:r>
        <w:rPr>
          <w:lang w:val="it-IT"/>
        </w:rPr>
        <w:t>. Glavni inženjer za geodetsko katastarske poslove</w:t>
      </w:r>
      <w:r w:rsidRPr="00F71FA6">
        <w:t>:</w:t>
      </w:r>
    </w:p>
    <w:p w:rsidR="00DF6B2C" w:rsidRPr="00DF6B2C" w:rsidRDefault="00DF6B2C" w:rsidP="00DF6B2C">
      <w:pPr>
        <w:ind w:firstLine="284"/>
        <w:rPr>
          <w:lang w:val="en-GB"/>
        </w:rPr>
      </w:pPr>
      <w:r w:rsidRPr="00DF6B2C">
        <w:t xml:space="preserve">  -    zanimanje: </w:t>
      </w:r>
      <w:r>
        <w:t>d</w:t>
      </w:r>
      <w:r w:rsidRPr="00DF6B2C">
        <w:t>ipl.ing.</w:t>
      </w:r>
      <w:r>
        <w:t>geodezije</w:t>
      </w:r>
      <w:r w:rsidRPr="00DF6B2C">
        <w:t xml:space="preserve">– </w:t>
      </w:r>
      <w:r w:rsidRPr="00DF6B2C">
        <w:rPr>
          <w:bCs/>
        </w:rPr>
        <w:t>VII stepen stručne spreme.</w:t>
      </w:r>
    </w:p>
    <w:p w:rsidR="00DF6B2C" w:rsidRPr="00F71FA6" w:rsidRDefault="00DF6B2C" w:rsidP="00DF6B2C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>
        <w:t>2</w:t>
      </w:r>
      <w:r w:rsidRPr="00F71FA6">
        <w:t xml:space="preserve"> (</w:t>
      </w:r>
      <w:r>
        <w:t>dvije</w:t>
      </w:r>
      <w:r w:rsidRPr="00F71FA6">
        <w:t>) godine</w:t>
      </w:r>
      <w:r>
        <w:t>,</w:t>
      </w:r>
    </w:p>
    <w:p w:rsidR="00F71FA6" w:rsidRDefault="00DF6B2C" w:rsidP="00EC6701">
      <w:pPr>
        <w:numPr>
          <w:ilvl w:val="0"/>
          <w:numId w:val="1"/>
        </w:numPr>
        <w:jc w:val="both"/>
      </w:pPr>
      <w:r w:rsidRPr="00F71FA6">
        <w:t>opšta zdravstvena sposobnost</w:t>
      </w:r>
      <w:r w:rsidR="00EC6701">
        <w:t>.</w:t>
      </w:r>
    </w:p>
    <w:p w:rsidR="00EC6701" w:rsidRDefault="00EC6701" w:rsidP="00EC6701">
      <w:pPr>
        <w:ind w:left="720"/>
        <w:jc w:val="both"/>
      </w:pPr>
    </w:p>
    <w:p w:rsidR="00DF6B2C" w:rsidRPr="00F71FA6" w:rsidRDefault="00DF6B2C" w:rsidP="00DF6B2C">
      <w:pPr>
        <w:ind w:left="284" w:hanging="284"/>
        <w:jc w:val="both"/>
      </w:pPr>
      <w:r>
        <w:t>12</w:t>
      </w:r>
      <w:r w:rsidRPr="007D4DEB">
        <w:t>. Za pozicij</w:t>
      </w:r>
      <w:r w:rsidR="009A05E1">
        <w:t>u</w:t>
      </w:r>
      <w:r w:rsidRPr="007D4DEB">
        <w:t xml:space="preserve"> pod rednim brojem </w:t>
      </w:r>
      <w:r>
        <w:t>12</w:t>
      </w:r>
      <w:r>
        <w:rPr>
          <w:lang w:val="it-IT"/>
        </w:rPr>
        <w:t xml:space="preserve">. </w:t>
      </w:r>
      <w:r w:rsidRPr="00DE0CD0">
        <w:rPr>
          <w:lang w:val="it-IT"/>
        </w:rPr>
        <w:t>Šef radionice</w:t>
      </w:r>
      <w:r w:rsidRPr="00F71FA6">
        <w:t>:</w:t>
      </w:r>
    </w:p>
    <w:p w:rsidR="00DF6B2C" w:rsidRPr="00DF6B2C" w:rsidRDefault="00DF6B2C" w:rsidP="00DF6B2C">
      <w:pPr>
        <w:ind w:firstLine="284"/>
        <w:rPr>
          <w:lang w:val="en-GB"/>
        </w:rPr>
      </w:pPr>
      <w:r w:rsidRPr="00DF6B2C">
        <w:t xml:space="preserve">  -    zanimanje: </w:t>
      </w:r>
      <w:r>
        <w:t>d</w:t>
      </w:r>
      <w:r w:rsidRPr="00DF6B2C">
        <w:t>ipl.ing.</w:t>
      </w:r>
      <w:r>
        <w:t>mašinstva</w:t>
      </w:r>
      <w:r w:rsidRPr="00DF6B2C">
        <w:t xml:space="preserve">– </w:t>
      </w:r>
      <w:r w:rsidRPr="00DF6B2C">
        <w:rPr>
          <w:bCs/>
        </w:rPr>
        <w:t>VII stepen stručne spreme.</w:t>
      </w:r>
    </w:p>
    <w:p w:rsidR="00DF6B2C" w:rsidRPr="00F71FA6" w:rsidRDefault="00DF6B2C" w:rsidP="00DF6B2C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>
        <w:t>3</w:t>
      </w:r>
      <w:r w:rsidRPr="00F71FA6">
        <w:t xml:space="preserve"> (</w:t>
      </w:r>
      <w:r>
        <w:t>tri</w:t>
      </w:r>
      <w:r w:rsidRPr="00F71FA6">
        <w:t>) godine</w:t>
      </w:r>
      <w:r>
        <w:t>,</w:t>
      </w:r>
    </w:p>
    <w:p w:rsidR="00DF6B2C" w:rsidRPr="00F71FA6" w:rsidRDefault="00DF6B2C" w:rsidP="00DF6B2C">
      <w:pPr>
        <w:numPr>
          <w:ilvl w:val="0"/>
          <w:numId w:val="1"/>
        </w:numPr>
        <w:jc w:val="both"/>
      </w:pPr>
      <w:r w:rsidRPr="00F71FA6">
        <w:t>opšta zdravstvena sposobnost,</w:t>
      </w:r>
    </w:p>
    <w:p w:rsidR="00DF6B2C" w:rsidRDefault="00DF6B2C" w:rsidP="00DF6B2C">
      <w:pPr>
        <w:numPr>
          <w:ilvl w:val="0"/>
          <w:numId w:val="1"/>
        </w:numPr>
        <w:jc w:val="both"/>
      </w:pPr>
      <w:r w:rsidRPr="00F71FA6">
        <w:t>položen stručni ispit u skladu sa Pravilnikom 646 (ukoliko isti posjeduje).</w:t>
      </w:r>
    </w:p>
    <w:p w:rsidR="00DF6B2C" w:rsidRPr="00DF6B2C" w:rsidRDefault="00DF6B2C" w:rsidP="009B3269">
      <w:pPr>
        <w:jc w:val="both"/>
      </w:pPr>
    </w:p>
    <w:p w:rsidR="00DF6B2C" w:rsidRPr="00DF6B2C" w:rsidRDefault="00DF6B2C" w:rsidP="00DF6B2C">
      <w:pPr>
        <w:ind w:left="284" w:hanging="284"/>
        <w:jc w:val="both"/>
      </w:pPr>
      <w:r w:rsidRPr="00DF6B2C">
        <w:t>13. Za pozicij</w:t>
      </w:r>
      <w:r w:rsidR="009A05E1">
        <w:t>u</w:t>
      </w:r>
      <w:r w:rsidRPr="00DF6B2C">
        <w:t xml:space="preserve"> pod rednim brojem 13</w:t>
      </w:r>
      <w:r w:rsidRPr="00DF6B2C">
        <w:rPr>
          <w:lang w:val="it-IT"/>
        </w:rPr>
        <w:t>. Inženjer za KM</w:t>
      </w:r>
      <w:r w:rsidRPr="00DF6B2C">
        <w:t>:</w:t>
      </w:r>
    </w:p>
    <w:p w:rsidR="00DF6B2C" w:rsidRPr="00DF6B2C" w:rsidRDefault="00DF6B2C" w:rsidP="00DF6B2C">
      <w:pPr>
        <w:ind w:firstLine="284"/>
        <w:rPr>
          <w:lang w:val="en-GB"/>
        </w:rPr>
      </w:pPr>
      <w:r w:rsidRPr="00DF6B2C">
        <w:t xml:space="preserve">  -    zanimanje: BA.el.ing – </w:t>
      </w:r>
      <w:r w:rsidRPr="00DF6B2C">
        <w:rPr>
          <w:bCs/>
        </w:rPr>
        <w:t>VII/I ciklus studija,</w:t>
      </w:r>
    </w:p>
    <w:p w:rsidR="00DF6B2C" w:rsidRPr="00DF6B2C" w:rsidRDefault="00DF6B2C" w:rsidP="00DF6B2C">
      <w:pPr>
        <w:numPr>
          <w:ilvl w:val="0"/>
          <w:numId w:val="1"/>
        </w:numPr>
        <w:jc w:val="both"/>
      </w:pPr>
      <w:r w:rsidRPr="00DF6B2C">
        <w:t>radno iskustvo u trajanju od 1 (jedne) godine (ukoliko isto posjeduje),</w:t>
      </w:r>
    </w:p>
    <w:p w:rsidR="00DF6B2C" w:rsidRPr="00DF6B2C" w:rsidRDefault="00DF6B2C" w:rsidP="00DF6B2C">
      <w:pPr>
        <w:numPr>
          <w:ilvl w:val="0"/>
          <w:numId w:val="1"/>
        </w:numPr>
        <w:jc w:val="both"/>
      </w:pPr>
      <w:r w:rsidRPr="00DF6B2C">
        <w:t>opšta zdravstvena sposobnost,</w:t>
      </w:r>
    </w:p>
    <w:p w:rsidR="00DF6B2C" w:rsidRPr="00DF6B2C" w:rsidRDefault="00DF6B2C" w:rsidP="00DF6B2C">
      <w:pPr>
        <w:numPr>
          <w:ilvl w:val="0"/>
          <w:numId w:val="1"/>
        </w:numPr>
        <w:jc w:val="both"/>
      </w:pPr>
      <w:r w:rsidRPr="00DF6B2C">
        <w:t>položen stručni ispit u skladu sa Pravilnikom 646 (ukoliko isti posjeduje).</w:t>
      </w:r>
    </w:p>
    <w:p w:rsidR="00DF6B2C" w:rsidRDefault="00DF6B2C" w:rsidP="00DF6B2C">
      <w:pPr>
        <w:jc w:val="both"/>
      </w:pPr>
    </w:p>
    <w:p w:rsidR="00DF6B2C" w:rsidRPr="00DF6B2C" w:rsidRDefault="00DF6B2C" w:rsidP="00DF6B2C">
      <w:pPr>
        <w:ind w:left="284" w:hanging="284"/>
        <w:jc w:val="both"/>
      </w:pPr>
      <w:r w:rsidRPr="00DF6B2C">
        <w:t>1</w:t>
      </w:r>
      <w:r w:rsidR="009A05E1">
        <w:t>4</w:t>
      </w:r>
      <w:r w:rsidRPr="00DF6B2C">
        <w:t>. Za pozicij</w:t>
      </w:r>
      <w:r w:rsidR="009A05E1">
        <w:t>u</w:t>
      </w:r>
      <w:r w:rsidRPr="00DF6B2C">
        <w:t xml:space="preserve"> pod rednim brojem 1</w:t>
      </w:r>
      <w:r w:rsidR="009A05E1">
        <w:t>4</w:t>
      </w:r>
      <w:r w:rsidRPr="00DF6B2C">
        <w:rPr>
          <w:lang w:val="it-IT"/>
        </w:rPr>
        <w:t>.</w:t>
      </w:r>
      <w:r>
        <w:rPr>
          <w:lang w:val="it-IT"/>
        </w:rPr>
        <w:t xml:space="preserve"> </w:t>
      </w:r>
      <w:r w:rsidR="009A05E1">
        <w:rPr>
          <w:lang w:val="it-IT"/>
        </w:rPr>
        <w:t>i 15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>
        <w:rPr>
          <w:lang w:val="it-IT"/>
        </w:rPr>
        <w:t>Inženjer za donji stroj</w:t>
      </w:r>
      <w:r w:rsidRPr="00DF6B2C">
        <w:t>:</w:t>
      </w:r>
    </w:p>
    <w:p w:rsidR="00DF6B2C" w:rsidRPr="00DF6B2C" w:rsidRDefault="00DF6B2C" w:rsidP="00DF6B2C">
      <w:pPr>
        <w:ind w:firstLine="284"/>
        <w:rPr>
          <w:lang w:val="en-GB"/>
        </w:rPr>
      </w:pPr>
      <w:r w:rsidRPr="00DF6B2C">
        <w:t xml:space="preserve">  -    zanimanje</w:t>
      </w:r>
      <w:r>
        <w:t>:</w:t>
      </w:r>
      <w:r w:rsidRPr="00DF6B2C">
        <w:t xml:space="preserve"> </w:t>
      </w:r>
      <w:r>
        <w:t>d</w:t>
      </w:r>
      <w:r w:rsidRPr="00DF6B2C">
        <w:t xml:space="preserve">ipl.ing.građevine– </w:t>
      </w:r>
      <w:r w:rsidRPr="00DF6B2C">
        <w:rPr>
          <w:bCs/>
        </w:rPr>
        <w:t>VII stepen stručne spreme,</w:t>
      </w:r>
    </w:p>
    <w:p w:rsidR="00DF6B2C" w:rsidRPr="00DF6B2C" w:rsidRDefault="00DF6B2C" w:rsidP="00DF6B2C">
      <w:pPr>
        <w:numPr>
          <w:ilvl w:val="0"/>
          <w:numId w:val="1"/>
        </w:numPr>
        <w:jc w:val="both"/>
      </w:pPr>
      <w:r w:rsidRPr="00DF6B2C">
        <w:t>radno iskustvo u trajanju od 1 (jedne) godine (ukoliko isto posjeduje),</w:t>
      </w:r>
    </w:p>
    <w:p w:rsidR="00DF6B2C" w:rsidRPr="00DF6B2C" w:rsidRDefault="00DF6B2C" w:rsidP="00DF6B2C">
      <w:pPr>
        <w:numPr>
          <w:ilvl w:val="0"/>
          <w:numId w:val="1"/>
        </w:numPr>
        <w:jc w:val="both"/>
      </w:pPr>
      <w:r w:rsidRPr="00DF6B2C">
        <w:t>opšta zdravstvena sposobnost,</w:t>
      </w:r>
    </w:p>
    <w:p w:rsidR="00DF6B2C" w:rsidRDefault="00DF6B2C" w:rsidP="00DF6B2C">
      <w:pPr>
        <w:numPr>
          <w:ilvl w:val="0"/>
          <w:numId w:val="1"/>
        </w:numPr>
        <w:jc w:val="both"/>
      </w:pPr>
      <w:r w:rsidRPr="00DF6B2C">
        <w:t>položen stručni ispit u skladu sa Pravilnikom 646 (ukoliko isti posjeduje).</w:t>
      </w:r>
    </w:p>
    <w:p w:rsidR="00DF6B2C" w:rsidRDefault="00DF6B2C" w:rsidP="00DF6B2C">
      <w:pPr>
        <w:jc w:val="both"/>
      </w:pPr>
    </w:p>
    <w:p w:rsidR="00DF6B2C" w:rsidRPr="00DF6B2C" w:rsidRDefault="00DF6B2C" w:rsidP="00DF6B2C">
      <w:pPr>
        <w:ind w:left="284" w:hanging="284"/>
        <w:jc w:val="both"/>
      </w:pPr>
      <w:r w:rsidRPr="00DF6B2C">
        <w:t>1</w:t>
      </w:r>
      <w:r w:rsidR="009A05E1">
        <w:t>5</w:t>
      </w:r>
      <w:r w:rsidRPr="00DF6B2C">
        <w:t xml:space="preserve">. Za pozicije pod rednim brojem </w:t>
      </w:r>
      <w:r w:rsidR="009A05E1">
        <w:t>16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 w:rsidRPr="00655F58">
        <w:rPr>
          <w:lang w:val="pl-PL"/>
        </w:rPr>
        <w:t xml:space="preserve">Glavni referent </w:t>
      </w:r>
      <w:r>
        <w:rPr>
          <w:lang w:val="pl-PL"/>
        </w:rPr>
        <w:t xml:space="preserve">za </w:t>
      </w:r>
      <w:proofErr w:type="spellStart"/>
      <w:r>
        <w:rPr>
          <w:lang w:val="en-US"/>
        </w:rPr>
        <w:t>dobavljače</w:t>
      </w:r>
      <w:proofErr w:type="spellEnd"/>
      <w:r>
        <w:rPr>
          <w:lang w:val="en-US"/>
        </w:rPr>
        <w:t xml:space="preserve"> u </w:t>
      </w:r>
      <w:proofErr w:type="spellStart"/>
      <w:r>
        <w:rPr>
          <w:lang w:val="en-US"/>
        </w:rPr>
        <w:t>zemlji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inostranstvu</w:t>
      </w:r>
      <w:proofErr w:type="spellEnd"/>
      <w:r>
        <w:rPr>
          <w:lang w:val="en-US"/>
        </w:rPr>
        <w:t xml:space="preserve"> i </w:t>
      </w:r>
      <w:proofErr w:type="spellStart"/>
      <w:r>
        <w:rPr>
          <w:lang w:val="en-US"/>
        </w:rPr>
        <w:t>platni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promet</w:t>
      </w:r>
      <w:proofErr w:type="spellEnd"/>
      <w:r w:rsidRPr="00DF6B2C">
        <w:t>:</w:t>
      </w:r>
    </w:p>
    <w:p w:rsidR="00DF6B2C" w:rsidRPr="00DF6B2C" w:rsidRDefault="00DF6B2C" w:rsidP="00DF6B2C">
      <w:pPr>
        <w:ind w:firstLine="284"/>
        <w:rPr>
          <w:lang w:val="en-GB"/>
        </w:rPr>
      </w:pPr>
      <w:r w:rsidRPr="00DF6B2C">
        <w:t xml:space="preserve">  -    zanimanje</w:t>
      </w:r>
      <w:r>
        <w:t>:</w:t>
      </w:r>
      <w:r w:rsidRPr="00DF6B2C">
        <w:t xml:space="preserve"> </w:t>
      </w:r>
      <w:r>
        <w:t>d</w:t>
      </w:r>
      <w:r w:rsidRPr="00DF6B2C">
        <w:t>ipl.</w:t>
      </w:r>
      <w:r>
        <w:t>ecc.</w:t>
      </w:r>
      <w:r w:rsidRPr="00DF6B2C">
        <w:t xml:space="preserve">– </w:t>
      </w:r>
      <w:r w:rsidRPr="00DF6B2C">
        <w:rPr>
          <w:bCs/>
        </w:rPr>
        <w:t>VII stepen stručne spreme,</w:t>
      </w:r>
    </w:p>
    <w:p w:rsidR="00DF6B2C" w:rsidRPr="00DF6B2C" w:rsidRDefault="00DF6B2C" w:rsidP="00DF6B2C">
      <w:pPr>
        <w:numPr>
          <w:ilvl w:val="0"/>
          <w:numId w:val="1"/>
        </w:numPr>
        <w:jc w:val="both"/>
      </w:pPr>
      <w:r w:rsidRPr="00DF6B2C">
        <w:t xml:space="preserve">radno iskustvo u trajanju od </w:t>
      </w:r>
      <w:r>
        <w:t>2 (dvije) godine,</w:t>
      </w:r>
    </w:p>
    <w:p w:rsidR="00DF6B2C" w:rsidRDefault="00DF6B2C" w:rsidP="00DF6B2C">
      <w:pPr>
        <w:numPr>
          <w:ilvl w:val="0"/>
          <w:numId w:val="1"/>
        </w:numPr>
        <w:jc w:val="both"/>
      </w:pPr>
      <w:r w:rsidRPr="00DF6B2C">
        <w:t>opšta zdravstvena sposobnost</w:t>
      </w:r>
      <w:r>
        <w:t>.</w:t>
      </w:r>
    </w:p>
    <w:p w:rsidR="00DF6B2C" w:rsidRDefault="00DF6B2C" w:rsidP="00DF6B2C">
      <w:pPr>
        <w:jc w:val="both"/>
      </w:pPr>
    </w:p>
    <w:p w:rsidR="00DF6B2C" w:rsidRPr="00DF6B2C" w:rsidRDefault="00DF6B2C" w:rsidP="00DF6B2C">
      <w:pPr>
        <w:ind w:left="284" w:hanging="284"/>
        <w:jc w:val="both"/>
      </w:pPr>
      <w:r w:rsidRPr="00DF6B2C">
        <w:t>1</w:t>
      </w:r>
      <w:r w:rsidR="009A05E1">
        <w:t>6</w:t>
      </w:r>
      <w:r w:rsidRPr="00DF6B2C">
        <w:t xml:space="preserve">. Za pozicije pod rednim brojem </w:t>
      </w:r>
      <w:r w:rsidR="009A05E1">
        <w:t>17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 w:rsidR="009A05E1">
        <w:rPr>
          <w:rFonts w:eastAsia="Calibri"/>
          <w:lang w:val="en-US"/>
        </w:rPr>
        <w:t>R</w:t>
      </w:r>
      <w:r w:rsidR="009A05E1" w:rsidRPr="00655F58">
        <w:rPr>
          <w:rFonts w:eastAsia="Calibri"/>
          <w:lang w:val="en-US"/>
        </w:rPr>
        <w:t xml:space="preserve">eferent </w:t>
      </w:r>
      <w:proofErr w:type="spellStart"/>
      <w:r w:rsidR="009A05E1" w:rsidRPr="00655F58">
        <w:rPr>
          <w:rFonts w:eastAsia="Calibri"/>
          <w:lang w:val="en-US"/>
        </w:rPr>
        <w:t>za</w:t>
      </w:r>
      <w:proofErr w:type="spellEnd"/>
      <w:r w:rsidR="009A05E1" w:rsidRPr="00655F58">
        <w:rPr>
          <w:rFonts w:eastAsia="Calibri"/>
          <w:lang w:val="en-US"/>
        </w:rPr>
        <w:t xml:space="preserve"> </w:t>
      </w:r>
      <w:proofErr w:type="spellStart"/>
      <w:r w:rsidR="009A05E1" w:rsidRPr="00655F58">
        <w:rPr>
          <w:rFonts w:eastAsia="Calibri"/>
          <w:lang w:val="en-US"/>
        </w:rPr>
        <w:t>radne</w:t>
      </w:r>
      <w:proofErr w:type="spellEnd"/>
      <w:r w:rsidR="009A05E1" w:rsidRPr="00655F58">
        <w:rPr>
          <w:rFonts w:eastAsia="Calibri"/>
          <w:lang w:val="en-US"/>
        </w:rPr>
        <w:t xml:space="preserve"> </w:t>
      </w:r>
      <w:proofErr w:type="spellStart"/>
      <w:r w:rsidR="009A05E1" w:rsidRPr="00655F58">
        <w:rPr>
          <w:rFonts w:eastAsia="Calibri"/>
          <w:lang w:val="en-US"/>
        </w:rPr>
        <w:t>odnose</w:t>
      </w:r>
      <w:proofErr w:type="spellEnd"/>
      <w:r w:rsidR="009A05E1" w:rsidRPr="00655F58">
        <w:rPr>
          <w:rFonts w:eastAsia="Calibri"/>
          <w:lang w:val="en-US"/>
        </w:rPr>
        <w:t xml:space="preserve"> i </w:t>
      </w:r>
      <w:proofErr w:type="spellStart"/>
      <w:r w:rsidR="009A05E1" w:rsidRPr="00655F58">
        <w:rPr>
          <w:rFonts w:eastAsia="Calibri"/>
          <w:lang w:val="en-US"/>
        </w:rPr>
        <w:t>stručno</w:t>
      </w:r>
      <w:proofErr w:type="spellEnd"/>
      <w:r w:rsidR="009A05E1" w:rsidRPr="00655F58">
        <w:rPr>
          <w:rFonts w:eastAsia="Calibri"/>
          <w:lang w:val="en-US"/>
        </w:rPr>
        <w:t xml:space="preserve"> </w:t>
      </w:r>
      <w:proofErr w:type="spellStart"/>
      <w:r w:rsidR="009A05E1">
        <w:rPr>
          <w:rFonts w:eastAsia="Calibri"/>
          <w:lang w:val="en-US"/>
        </w:rPr>
        <w:t>osposobljavanje</w:t>
      </w:r>
      <w:proofErr w:type="spellEnd"/>
      <w:r w:rsidR="009A05E1">
        <w:rPr>
          <w:rFonts w:eastAsia="Calibri"/>
          <w:lang w:val="en-US"/>
        </w:rPr>
        <w:t>:</w:t>
      </w:r>
    </w:p>
    <w:p w:rsidR="00DF6B2C" w:rsidRPr="00DF6B2C" w:rsidRDefault="00DF6B2C" w:rsidP="00DF6B2C">
      <w:pPr>
        <w:ind w:firstLine="284"/>
        <w:rPr>
          <w:lang w:val="en-GB"/>
        </w:rPr>
      </w:pPr>
      <w:r w:rsidRPr="00DF6B2C">
        <w:t xml:space="preserve">  -    zanimanje</w:t>
      </w:r>
      <w:r>
        <w:t>:</w:t>
      </w:r>
      <w:r w:rsidRPr="00DF6B2C">
        <w:t xml:space="preserve"> </w:t>
      </w:r>
      <w:r>
        <w:t>d</w:t>
      </w:r>
      <w:r w:rsidRPr="00DF6B2C">
        <w:t>ipl.</w:t>
      </w:r>
      <w:r w:rsidR="009A05E1">
        <w:t>pravnik</w:t>
      </w:r>
      <w:r w:rsidRPr="00DF6B2C">
        <w:t xml:space="preserve">– </w:t>
      </w:r>
      <w:r w:rsidRPr="00DF6B2C">
        <w:rPr>
          <w:bCs/>
        </w:rPr>
        <w:t>VII stepen stručne spreme,</w:t>
      </w:r>
    </w:p>
    <w:p w:rsidR="009A05E1" w:rsidRPr="00DF6B2C" w:rsidRDefault="009A05E1" w:rsidP="009A05E1">
      <w:pPr>
        <w:numPr>
          <w:ilvl w:val="0"/>
          <w:numId w:val="1"/>
        </w:numPr>
        <w:jc w:val="both"/>
      </w:pPr>
      <w:r w:rsidRPr="00DF6B2C">
        <w:t>radno iskustvo u trajanju od 1 (jedne) godine,</w:t>
      </w:r>
    </w:p>
    <w:p w:rsidR="00DF6B2C" w:rsidRDefault="00DF6B2C" w:rsidP="00DF6B2C">
      <w:pPr>
        <w:numPr>
          <w:ilvl w:val="0"/>
          <w:numId w:val="1"/>
        </w:numPr>
        <w:jc w:val="both"/>
      </w:pPr>
      <w:r w:rsidRPr="00DF6B2C">
        <w:t>opšta zdravstvena sposobnost</w:t>
      </w:r>
      <w:r>
        <w:t>.</w:t>
      </w:r>
    </w:p>
    <w:p w:rsidR="00DF6B2C" w:rsidRPr="00DF6B2C" w:rsidRDefault="00DF6B2C" w:rsidP="00DF6B2C">
      <w:pPr>
        <w:jc w:val="both"/>
      </w:pPr>
    </w:p>
    <w:p w:rsidR="009A05E1" w:rsidRPr="00DF6B2C" w:rsidRDefault="009A05E1" w:rsidP="009A05E1">
      <w:pPr>
        <w:ind w:left="284" w:hanging="284"/>
        <w:jc w:val="both"/>
      </w:pPr>
      <w:r w:rsidRPr="00DF6B2C">
        <w:t>1</w:t>
      </w:r>
      <w:r>
        <w:t>7</w:t>
      </w:r>
      <w:r w:rsidRPr="00DF6B2C">
        <w:t xml:space="preserve">. Za pozicije pod rednim brojem </w:t>
      </w:r>
      <w:r>
        <w:t>18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>
        <w:rPr>
          <w:rFonts w:eastAsia="Calibri"/>
          <w:lang w:val="en-US"/>
        </w:rPr>
        <w:t xml:space="preserve">Referent </w:t>
      </w:r>
      <w:proofErr w:type="spellStart"/>
      <w:r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radne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odnose</w:t>
      </w:r>
      <w:proofErr w:type="spellEnd"/>
      <w:r>
        <w:rPr>
          <w:rFonts w:eastAsia="Calibri"/>
          <w:lang w:val="en-US"/>
        </w:rPr>
        <w:t xml:space="preserve"> i </w:t>
      </w:r>
      <w:proofErr w:type="spellStart"/>
      <w:r>
        <w:rPr>
          <w:rFonts w:eastAsia="Calibri"/>
          <w:lang w:val="en-US"/>
        </w:rPr>
        <w:t>zastupanje</w:t>
      </w:r>
      <w:proofErr w:type="spellEnd"/>
      <w:r>
        <w:rPr>
          <w:rFonts w:eastAsia="Calibri"/>
          <w:lang w:val="en-US"/>
        </w:rPr>
        <w:t>:</w:t>
      </w:r>
    </w:p>
    <w:p w:rsidR="009A05E1" w:rsidRPr="00DF6B2C" w:rsidRDefault="009A05E1" w:rsidP="009A05E1">
      <w:pPr>
        <w:ind w:firstLine="284"/>
        <w:rPr>
          <w:lang w:val="en-GB"/>
        </w:rPr>
      </w:pPr>
      <w:r w:rsidRPr="00DF6B2C">
        <w:t xml:space="preserve">  -    zanimanje</w:t>
      </w:r>
      <w:r>
        <w:t>:</w:t>
      </w:r>
      <w:r w:rsidRPr="00DF6B2C">
        <w:t xml:space="preserve"> </w:t>
      </w:r>
      <w:r>
        <w:t>d</w:t>
      </w:r>
      <w:r w:rsidRPr="00DF6B2C">
        <w:t>ipl.</w:t>
      </w:r>
      <w:r>
        <w:t>pravnik</w:t>
      </w:r>
      <w:r w:rsidRPr="00DF6B2C">
        <w:t xml:space="preserve">– </w:t>
      </w:r>
      <w:r w:rsidRPr="00DF6B2C">
        <w:rPr>
          <w:bCs/>
        </w:rPr>
        <w:t>VII stepen stručne spreme,</w:t>
      </w:r>
    </w:p>
    <w:p w:rsidR="009A05E1" w:rsidRPr="00DF6B2C" w:rsidRDefault="009A05E1" w:rsidP="009A05E1">
      <w:pPr>
        <w:numPr>
          <w:ilvl w:val="0"/>
          <w:numId w:val="1"/>
        </w:numPr>
        <w:jc w:val="both"/>
      </w:pPr>
      <w:r w:rsidRPr="00DF6B2C">
        <w:t>radno iskustvo u trajanju od 1 (jedne) godine,</w:t>
      </w:r>
    </w:p>
    <w:p w:rsidR="00DF6B2C" w:rsidRDefault="009A05E1" w:rsidP="009A05E1">
      <w:pPr>
        <w:ind w:left="720"/>
        <w:jc w:val="both"/>
      </w:pPr>
      <w:r w:rsidRPr="00DF6B2C">
        <w:t>opšta zdravstvena sposobnost</w:t>
      </w:r>
      <w:r>
        <w:t>.</w:t>
      </w:r>
    </w:p>
    <w:p w:rsidR="009A05E1" w:rsidRPr="00DF6B2C" w:rsidRDefault="009A05E1" w:rsidP="009A05E1">
      <w:pPr>
        <w:jc w:val="both"/>
      </w:pPr>
    </w:p>
    <w:p w:rsidR="009A05E1" w:rsidRPr="00DF6B2C" w:rsidRDefault="009A05E1" w:rsidP="009A05E1">
      <w:pPr>
        <w:ind w:left="284" w:hanging="284"/>
        <w:jc w:val="both"/>
      </w:pPr>
      <w:r w:rsidRPr="00DF6B2C">
        <w:t>1</w:t>
      </w:r>
      <w:r>
        <w:t>8</w:t>
      </w:r>
      <w:r w:rsidRPr="00DF6B2C">
        <w:t xml:space="preserve">. Za pozicije pod rednim brojem </w:t>
      </w:r>
      <w:r>
        <w:t>19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>
        <w:rPr>
          <w:rFonts w:eastAsia="Calibri"/>
          <w:lang w:val="en-US"/>
        </w:rPr>
        <w:t xml:space="preserve">Referent </w:t>
      </w:r>
      <w:proofErr w:type="spellStart"/>
      <w:r>
        <w:rPr>
          <w:rFonts w:eastAsia="Calibri"/>
          <w:lang w:val="en-US"/>
        </w:rPr>
        <w:t>za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opšte</w:t>
      </w:r>
      <w:proofErr w:type="spellEnd"/>
      <w:r>
        <w:rPr>
          <w:rFonts w:eastAsia="Calibri"/>
          <w:lang w:val="en-US"/>
        </w:rPr>
        <w:t xml:space="preserve"> </w:t>
      </w:r>
      <w:proofErr w:type="spellStart"/>
      <w:r>
        <w:rPr>
          <w:rFonts w:eastAsia="Calibri"/>
          <w:lang w:val="en-US"/>
        </w:rPr>
        <w:t>poslove</w:t>
      </w:r>
      <w:proofErr w:type="spellEnd"/>
      <w:r>
        <w:rPr>
          <w:rFonts w:eastAsia="Calibri"/>
          <w:lang w:val="en-US"/>
        </w:rPr>
        <w:t>:</w:t>
      </w:r>
    </w:p>
    <w:p w:rsidR="009A05E1" w:rsidRPr="00DF6B2C" w:rsidRDefault="009A05E1" w:rsidP="009A05E1">
      <w:pPr>
        <w:ind w:firstLine="284"/>
        <w:rPr>
          <w:lang w:val="en-GB"/>
        </w:rPr>
      </w:pPr>
      <w:r w:rsidRPr="00DF6B2C">
        <w:t xml:space="preserve">  -    zanimanje</w:t>
      </w:r>
      <w:r>
        <w:t>:</w:t>
      </w:r>
      <w:r w:rsidRPr="00DF6B2C">
        <w:t xml:space="preserve"> </w:t>
      </w:r>
      <w:r>
        <w:t>d</w:t>
      </w:r>
      <w:r w:rsidRPr="00DF6B2C">
        <w:t>ipl.</w:t>
      </w:r>
      <w:r>
        <w:t>pravnik</w:t>
      </w:r>
      <w:r w:rsidRPr="00DF6B2C">
        <w:t xml:space="preserve">– </w:t>
      </w:r>
      <w:r w:rsidRPr="00DF6B2C">
        <w:rPr>
          <w:bCs/>
        </w:rPr>
        <w:t>VII stepen stručne spreme,</w:t>
      </w:r>
    </w:p>
    <w:p w:rsidR="009A05E1" w:rsidRPr="00DF6B2C" w:rsidRDefault="009A05E1" w:rsidP="009A05E1">
      <w:pPr>
        <w:numPr>
          <w:ilvl w:val="0"/>
          <w:numId w:val="1"/>
        </w:numPr>
        <w:jc w:val="both"/>
      </w:pPr>
      <w:r w:rsidRPr="00DF6B2C">
        <w:t>radno iskustvo u trajanju od 1 (jedne) godine,</w:t>
      </w:r>
    </w:p>
    <w:p w:rsidR="009A05E1" w:rsidRPr="00DF6B2C" w:rsidRDefault="009A05E1" w:rsidP="009A05E1">
      <w:pPr>
        <w:ind w:left="720"/>
        <w:jc w:val="both"/>
      </w:pPr>
      <w:r w:rsidRPr="00DF6B2C">
        <w:t>opšta zdravstvena sposobnost</w:t>
      </w:r>
      <w:r>
        <w:t>.</w:t>
      </w:r>
    </w:p>
    <w:p w:rsidR="009A05E1" w:rsidRPr="00DF6B2C" w:rsidRDefault="009A05E1" w:rsidP="009A05E1">
      <w:pPr>
        <w:ind w:left="720"/>
        <w:jc w:val="both"/>
      </w:pPr>
    </w:p>
    <w:p w:rsidR="009A05E1" w:rsidRPr="00DF6B2C" w:rsidRDefault="009A05E1" w:rsidP="009A05E1">
      <w:pPr>
        <w:ind w:left="284" w:hanging="284"/>
        <w:jc w:val="both"/>
      </w:pPr>
      <w:r>
        <w:t>19</w:t>
      </w:r>
      <w:r w:rsidRPr="00DF6B2C">
        <w:t xml:space="preserve">. Za pozicije pod rednim brojem </w:t>
      </w:r>
      <w:r>
        <w:t>20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 w:rsidRPr="00386F22">
        <w:t>Glavni inženjer za mašinske poslove</w:t>
      </w:r>
      <w:r>
        <w:rPr>
          <w:rFonts w:eastAsia="Calibri"/>
          <w:lang w:val="en-US"/>
        </w:rPr>
        <w:t>:</w:t>
      </w:r>
    </w:p>
    <w:p w:rsidR="009A05E1" w:rsidRPr="00DF6B2C" w:rsidRDefault="009A05E1" w:rsidP="009A05E1">
      <w:pPr>
        <w:ind w:firstLine="284"/>
        <w:rPr>
          <w:lang w:val="en-GB"/>
        </w:rPr>
      </w:pPr>
      <w:r w:rsidRPr="00DF6B2C">
        <w:t xml:space="preserve">  -    zanimanje: </w:t>
      </w:r>
      <w:r>
        <w:t>d</w:t>
      </w:r>
      <w:r w:rsidRPr="00DF6B2C">
        <w:t>ipl.ing.</w:t>
      </w:r>
      <w:r>
        <w:t>mašinstva</w:t>
      </w:r>
      <w:r w:rsidRPr="00DF6B2C">
        <w:t xml:space="preserve">– </w:t>
      </w:r>
      <w:r w:rsidRPr="00DF6B2C">
        <w:rPr>
          <w:bCs/>
        </w:rPr>
        <w:t>VII stepen stručne spreme.</w:t>
      </w:r>
    </w:p>
    <w:p w:rsidR="009A05E1" w:rsidRPr="00F71FA6" w:rsidRDefault="009A05E1" w:rsidP="009A05E1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>
        <w:t>3</w:t>
      </w:r>
      <w:r w:rsidRPr="00F71FA6">
        <w:t xml:space="preserve"> (</w:t>
      </w:r>
      <w:r>
        <w:t>tri</w:t>
      </w:r>
      <w:r w:rsidRPr="00F71FA6">
        <w:t>) godine</w:t>
      </w:r>
      <w:r>
        <w:t>,</w:t>
      </w:r>
    </w:p>
    <w:p w:rsidR="009A05E1" w:rsidRPr="00F71FA6" w:rsidRDefault="009A05E1" w:rsidP="009A05E1">
      <w:pPr>
        <w:numPr>
          <w:ilvl w:val="0"/>
          <w:numId w:val="1"/>
        </w:numPr>
        <w:jc w:val="both"/>
      </w:pPr>
      <w:r w:rsidRPr="00F71FA6">
        <w:t>opšta zdravstvena sposobnost,</w:t>
      </w:r>
    </w:p>
    <w:p w:rsidR="009A05E1" w:rsidRDefault="009A05E1" w:rsidP="009A05E1">
      <w:pPr>
        <w:numPr>
          <w:ilvl w:val="0"/>
          <w:numId w:val="1"/>
        </w:numPr>
        <w:jc w:val="both"/>
      </w:pPr>
      <w:r w:rsidRPr="00F71FA6">
        <w:t>položen stručni ispit u skladu sa Pravilnikom 646 (ukoliko isti posjeduje).</w:t>
      </w:r>
    </w:p>
    <w:p w:rsidR="009A05E1" w:rsidRDefault="009A05E1" w:rsidP="009A05E1">
      <w:pPr>
        <w:ind w:left="284" w:hanging="284"/>
        <w:jc w:val="both"/>
      </w:pPr>
    </w:p>
    <w:p w:rsidR="009A05E1" w:rsidRPr="00DF6B2C" w:rsidRDefault="009A05E1" w:rsidP="009A05E1">
      <w:pPr>
        <w:ind w:left="284" w:hanging="284"/>
        <w:jc w:val="both"/>
      </w:pPr>
      <w:r>
        <w:t>20</w:t>
      </w:r>
      <w:r w:rsidRPr="00DF6B2C">
        <w:t xml:space="preserve">. Za pozicije pod rednim brojem </w:t>
      </w:r>
      <w:r>
        <w:t>21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 w:rsidRPr="00386F22">
        <w:t>Glavni inženjer za elektroenergetske poslove</w:t>
      </w:r>
      <w:r>
        <w:rPr>
          <w:rFonts w:eastAsia="Calibri"/>
          <w:lang w:val="en-US"/>
        </w:rPr>
        <w:t>:</w:t>
      </w:r>
    </w:p>
    <w:p w:rsidR="009A05E1" w:rsidRPr="00DF6B2C" w:rsidRDefault="009A05E1" w:rsidP="009A05E1">
      <w:pPr>
        <w:ind w:firstLine="284"/>
        <w:rPr>
          <w:lang w:val="en-GB"/>
        </w:rPr>
      </w:pPr>
      <w:r w:rsidRPr="00DF6B2C">
        <w:t xml:space="preserve">  -    zanimanje: </w:t>
      </w:r>
      <w:r>
        <w:t>d</w:t>
      </w:r>
      <w:r w:rsidRPr="00DF6B2C">
        <w:t>ipl.ing.</w:t>
      </w:r>
      <w:r>
        <w:t>elektrotehnike</w:t>
      </w:r>
      <w:r w:rsidRPr="00DF6B2C">
        <w:t xml:space="preserve">– </w:t>
      </w:r>
      <w:r w:rsidRPr="00DF6B2C">
        <w:rPr>
          <w:bCs/>
        </w:rPr>
        <w:t>VII stepen stručne spreme.</w:t>
      </w:r>
    </w:p>
    <w:p w:rsidR="009A05E1" w:rsidRPr="00F71FA6" w:rsidRDefault="009A05E1" w:rsidP="009A05E1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>
        <w:t>3</w:t>
      </w:r>
      <w:r w:rsidRPr="00F71FA6">
        <w:t xml:space="preserve"> (</w:t>
      </w:r>
      <w:r>
        <w:t>tri</w:t>
      </w:r>
      <w:r w:rsidRPr="00F71FA6">
        <w:t>) godine</w:t>
      </w:r>
      <w:r>
        <w:t>,</w:t>
      </w:r>
    </w:p>
    <w:p w:rsidR="009A05E1" w:rsidRPr="00F71FA6" w:rsidRDefault="009A05E1" w:rsidP="009A05E1">
      <w:pPr>
        <w:numPr>
          <w:ilvl w:val="0"/>
          <w:numId w:val="1"/>
        </w:numPr>
        <w:jc w:val="both"/>
      </w:pPr>
      <w:r w:rsidRPr="00F71FA6">
        <w:lastRenderedPageBreak/>
        <w:t>opšta zdravstvena sposobnost,</w:t>
      </w:r>
    </w:p>
    <w:p w:rsidR="009A05E1" w:rsidRDefault="009A05E1" w:rsidP="009A05E1">
      <w:pPr>
        <w:numPr>
          <w:ilvl w:val="0"/>
          <w:numId w:val="1"/>
        </w:numPr>
        <w:jc w:val="both"/>
      </w:pPr>
      <w:r w:rsidRPr="00F71FA6">
        <w:t>položen stručni ispit u skladu sa Pravilnikom 646 (ukoliko isti posjeduje).</w:t>
      </w:r>
    </w:p>
    <w:p w:rsidR="00770BE0" w:rsidRDefault="00770BE0" w:rsidP="00770BE0">
      <w:pPr>
        <w:jc w:val="both"/>
      </w:pPr>
    </w:p>
    <w:p w:rsidR="00770BE0" w:rsidRPr="00DF6B2C" w:rsidRDefault="00770BE0" w:rsidP="00770BE0">
      <w:pPr>
        <w:ind w:left="284" w:hanging="284"/>
        <w:jc w:val="both"/>
      </w:pPr>
      <w:r>
        <w:t>21</w:t>
      </w:r>
      <w:r w:rsidRPr="00DF6B2C">
        <w:t xml:space="preserve">. Za pozicije pod rednim brojem </w:t>
      </w:r>
      <w:r>
        <w:t>22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 w:rsidRPr="00386F22">
        <w:rPr>
          <w:lang w:val="pl-PL"/>
        </w:rPr>
        <w:t>Pomoćnik direktora za pravne poslove</w:t>
      </w:r>
      <w:r>
        <w:rPr>
          <w:rFonts w:eastAsia="Calibri"/>
          <w:lang w:val="en-US"/>
        </w:rPr>
        <w:t>:</w:t>
      </w:r>
    </w:p>
    <w:p w:rsidR="00770BE0" w:rsidRPr="00DF6B2C" w:rsidRDefault="00770BE0" w:rsidP="00770BE0">
      <w:pPr>
        <w:ind w:firstLine="284"/>
        <w:rPr>
          <w:lang w:val="en-GB"/>
        </w:rPr>
      </w:pPr>
      <w:r w:rsidRPr="00DF6B2C">
        <w:t xml:space="preserve">  -    zanimanje: </w:t>
      </w:r>
      <w:r>
        <w:t>d</w:t>
      </w:r>
      <w:r w:rsidRPr="00DF6B2C">
        <w:t>ipl.</w:t>
      </w:r>
      <w:r>
        <w:t>pravnik</w:t>
      </w:r>
      <w:r w:rsidRPr="00DF6B2C">
        <w:t xml:space="preserve">– </w:t>
      </w:r>
      <w:r w:rsidRPr="00DF6B2C">
        <w:rPr>
          <w:bCs/>
        </w:rPr>
        <w:t>VII stepen stručne spreme.</w:t>
      </w:r>
    </w:p>
    <w:p w:rsidR="00770BE0" w:rsidRPr="00F71FA6" w:rsidRDefault="00770BE0" w:rsidP="00770BE0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>
        <w:t>2</w:t>
      </w:r>
      <w:r w:rsidRPr="00F71FA6">
        <w:t xml:space="preserve"> (</w:t>
      </w:r>
      <w:r>
        <w:t>dvije</w:t>
      </w:r>
      <w:r w:rsidRPr="00F71FA6">
        <w:t>) godine</w:t>
      </w:r>
      <w:r>
        <w:t>,</w:t>
      </w:r>
    </w:p>
    <w:p w:rsidR="009A05E1" w:rsidRDefault="00770BE0" w:rsidP="009A05E1">
      <w:pPr>
        <w:numPr>
          <w:ilvl w:val="0"/>
          <w:numId w:val="1"/>
        </w:numPr>
        <w:jc w:val="both"/>
      </w:pPr>
      <w:r>
        <w:t>opšta zdravstvena sposobnost.</w:t>
      </w:r>
    </w:p>
    <w:p w:rsidR="00770BE0" w:rsidRDefault="00770BE0" w:rsidP="00770BE0">
      <w:pPr>
        <w:jc w:val="both"/>
      </w:pPr>
    </w:p>
    <w:p w:rsidR="00770BE0" w:rsidRPr="00DF6B2C" w:rsidRDefault="00770BE0" w:rsidP="00770BE0">
      <w:pPr>
        <w:ind w:left="284" w:hanging="284"/>
        <w:jc w:val="both"/>
      </w:pPr>
      <w:r>
        <w:t>22</w:t>
      </w:r>
      <w:r w:rsidRPr="00DF6B2C">
        <w:t xml:space="preserve">. Za pozicije pod rednim brojem </w:t>
      </w:r>
      <w:r>
        <w:t>23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 w:rsidRPr="00386F22">
        <w:t>Task menadžer za građevinske poslove</w:t>
      </w:r>
      <w:r>
        <w:rPr>
          <w:rFonts w:eastAsia="Calibri"/>
          <w:lang w:val="en-US"/>
        </w:rPr>
        <w:t>:</w:t>
      </w:r>
    </w:p>
    <w:p w:rsidR="00770BE0" w:rsidRPr="00DF6B2C" w:rsidRDefault="00770BE0" w:rsidP="00770BE0">
      <w:pPr>
        <w:ind w:firstLine="284"/>
        <w:rPr>
          <w:lang w:val="en-GB"/>
        </w:rPr>
      </w:pPr>
      <w:r w:rsidRPr="00DF6B2C">
        <w:t xml:space="preserve">  -    zanimanje: </w:t>
      </w:r>
      <w:r>
        <w:t>d</w:t>
      </w:r>
      <w:r w:rsidRPr="00DF6B2C">
        <w:t>ipl.ing.</w:t>
      </w:r>
      <w:r>
        <w:t>građevine</w:t>
      </w:r>
      <w:r w:rsidRPr="00DF6B2C">
        <w:t xml:space="preserve">– </w:t>
      </w:r>
      <w:r w:rsidRPr="00DF6B2C">
        <w:rPr>
          <w:bCs/>
        </w:rPr>
        <w:t>VII stepen stručne spreme.</w:t>
      </w:r>
    </w:p>
    <w:p w:rsidR="00770BE0" w:rsidRPr="00F71FA6" w:rsidRDefault="00770BE0" w:rsidP="00770BE0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>
        <w:t>2</w:t>
      </w:r>
      <w:r w:rsidRPr="00F71FA6">
        <w:t xml:space="preserve"> (</w:t>
      </w:r>
      <w:r>
        <w:t>dvije</w:t>
      </w:r>
      <w:r w:rsidRPr="00F71FA6">
        <w:t>) godine</w:t>
      </w:r>
      <w:r>
        <w:t>,</w:t>
      </w:r>
    </w:p>
    <w:p w:rsidR="00770BE0" w:rsidRDefault="00770BE0" w:rsidP="00770BE0">
      <w:pPr>
        <w:numPr>
          <w:ilvl w:val="0"/>
          <w:numId w:val="1"/>
        </w:numPr>
        <w:jc w:val="both"/>
      </w:pPr>
      <w:r>
        <w:t>opšta zdravstvena sposobnost.</w:t>
      </w:r>
    </w:p>
    <w:p w:rsidR="00770BE0" w:rsidRDefault="00770BE0" w:rsidP="00770BE0">
      <w:pPr>
        <w:jc w:val="both"/>
      </w:pPr>
    </w:p>
    <w:p w:rsidR="00770BE0" w:rsidRPr="00DF6B2C" w:rsidRDefault="00770BE0" w:rsidP="00770BE0">
      <w:pPr>
        <w:ind w:left="284" w:hanging="284"/>
        <w:jc w:val="both"/>
      </w:pPr>
      <w:r>
        <w:t>23</w:t>
      </w:r>
      <w:r w:rsidRPr="00DF6B2C">
        <w:t xml:space="preserve">. Za pozicije pod rednim brojem </w:t>
      </w:r>
      <w:r>
        <w:t>24</w:t>
      </w:r>
      <w:r>
        <w:rPr>
          <w:lang w:val="it-IT"/>
        </w:rPr>
        <w:t>.</w:t>
      </w:r>
      <w:r w:rsidRPr="00DF6B2C">
        <w:rPr>
          <w:lang w:val="it-IT"/>
        </w:rPr>
        <w:t xml:space="preserve"> </w:t>
      </w:r>
      <w:r w:rsidRPr="00386F22">
        <w:rPr>
          <w:lang w:val="pl-PL"/>
        </w:rPr>
        <w:t>Koordinator za baze podataka i izvještavanje</w:t>
      </w:r>
      <w:r>
        <w:rPr>
          <w:rFonts w:eastAsia="Calibri"/>
          <w:lang w:val="en-US"/>
        </w:rPr>
        <w:t>:</w:t>
      </w:r>
    </w:p>
    <w:p w:rsidR="00770BE0" w:rsidRPr="00DF6B2C" w:rsidRDefault="00770BE0" w:rsidP="00770BE0">
      <w:pPr>
        <w:ind w:firstLine="284"/>
        <w:rPr>
          <w:lang w:val="en-GB"/>
        </w:rPr>
      </w:pPr>
      <w:r w:rsidRPr="00DF6B2C">
        <w:t xml:space="preserve">  -    zanimanje: </w:t>
      </w:r>
      <w:r>
        <w:t>d</w:t>
      </w:r>
      <w:r w:rsidRPr="00DF6B2C">
        <w:t>ipl.</w:t>
      </w:r>
      <w:r>
        <w:t>ecc., dipl.ing.</w:t>
      </w:r>
      <w:r w:rsidRPr="00DF6B2C">
        <w:t xml:space="preserve">– </w:t>
      </w:r>
      <w:r w:rsidRPr="00DF6B2C">
        <w:rPr>
          <w:bCs/>
        </w:rPr>
        <w:t>VII stepen stručne spreme.</w:t>
      </w:r>
    </w:p>
    <w:p w:rsidR="00770BE0" w:rsidRPr="00F71FA6" w:rsidRDefault="00770BE0" w:rsidP="00770BE0">
      <w:pPr>
        <w:numPr>
          <w:ilvl w:val="0"/>
          <w:numId w:val="1"/>
        </w:numPr>
        <w:jc w:val="both"/>
      </w:pPr>
      <w:r w:rsidRPr="00F71FA6">
        <w:t xml:space="preserve">radno iskustvo u trajanju od </w:t>
      </w:r>
      <w:r>
        <w:t>2</w:t>
      </w:r>
      <w:r w:rsidRPr="00F71FA6">
        <w:t xml:space="preserve"> (</w:t>
      </w:r>
      <w:r>
        <w:t>dvije</w:t>
      </w:r>
      <w:r w:rsidRPr="00F71FA6">
        <w:t>) godine</w:t>
      </w:r>
      <w:r>
        <w:t>,</w:t>
      </w:r>
    </w:p>
    <w:p w:rsidR="00770BE0" w:rsidRPr="00F71FA6" w:rsidRDefault="00770BE0" w:rsidP="00770BE0">
      <w:pPr>
        <w:numPr>
          <w:ilvl w:val="0"/>
          <w:numId w:val="1"/>
        </w:numPr>
        <w:jc w:val="both"/>
      </w:pPr>
      <w:r>
        <w:t>opšta zdravstvena sposobnost.</w:t>
      </w:r>
    </w:p>
    <w:p w:rsidR="00DF6B2C" w:rsidRDefault="00DF6B2C" w:rsidP="00770BE0"/>
    <w:p w:rsidR="00770BE0" w:rsidRDefault="00770BE0" w:rsidP="00770BE0">
      <w:pPr>
        <w:jc w:val="both"/>
      </w:pPr>
      <w:r>
        <w:t>Ukoliko je kandidat ratni vojni invalid ili član njegove porodice, član porodice šehida, član porodice poginulih, umrlih i nestalih branilaca, lice zaslužno u odbrambeno–oslobodilačkom ratu, nezaposleni demobilisani borac, nezaposleni član porodice demobiliziranog branioca (roditelji, bračni partner i djeca koja žive u zajedničkom domaćinstvu sa demobiliziranim braniocem) i druga lica koja imaju prednost prilikom zapošljavanja po posebnom zakonu, ostvaruje prednost prilikom zapošljavanja pod jednakim uslovima, ukoliko ispunjava opće i posebne uslove za prijem u radni odnos iz javnog oglasa.</w:t>
      </w:r>
    </w:p>
    <w:p w:rsidR="009B3269" w:rsidRDefault="009B3269" w:rsidP="00446BE9">
      <w:pPr>
        <w:jc w:val="center"/>
      </w:pPr>
    </w:p>
    <w:p w:rsidR="00770BE0" w:rsidRDefault="00446BE9" w:rsidP="002E302F">
      <w:pPr>
        <w:jc w:val="center"/>
      </w:pPr>
      <w:r>
        <w:t>V</w:t>
      </w:r>
    </w:p>
    <w:p w:rsidR="00770BE0" w:rsidRDefault="00770BE0" w:rsidP="00770BE0">
      <w:pPr>
        <w:jc w:val="both"/>
      </w:pPr>
      <w:r>
        <w:t xml:space="preserve">Kandidat treba da  dostavi </w:t>
      </w:r>
      <w:r>
        <w:rPr>
          <w:u w:val="single"/>
        </w:rPr>
        <w:t>svojeručno potpisanu prijavu</w:t>
      </w:r>
      <w:r>
        <w:t xml:space="preserve"> sa biografijom u kojoj se navode kontakt podaci kandidata (adresa, broj telefona, e-mail i sl.). Uz prijavu na javni konkurs kandidati su obavezni dostaviti </w:t>
      </w:r>
      <w:r>
        <w:rPr>
          <w:u w:val="single"/>
        </w:rPr>
        <w:t>originale ili ovjerene fotokopije dokumenata</w:t>
      </w:r>
      <w:r>
        <w:t>, kojima se dokazuje ispunjavanje traženih opštih i posebnih uslova iz javnog konkursa i to: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>Uvjerenje o državljanstvu (original ili ovjerena fotokopija sa datumom izdavanja ne starijim od 6 (šest) mjeseci),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>Izvod iz matične knjige rođenih (original ili ovjerena fotokopija),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>Diploma o završenoj stručnoj spremi (original ili ovjerena fotokopija),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 xml:space="preserve">Potvrda/Uvjerenje o radnom iskustvu </w:t>
      </w:r>
      <w:r w:rsidRPr="006E171B">
        <w:t xml:space="preserve">za pozicije </w:t>
      </w:r>
      <w:r>
        <w:t>za koje se radno iskustvo traži</w:t>
      </w:r>
      <w:r w:rsidRPr="00DB4F65">
        <w:t xml:space="preserve"> </w:t>
      </w:r>
      <w:r>
        <w:t>(original ili ovjerena fotokopija),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>Ovjerena izjava da se protiv njega ne vodi krivični postupak (lična izjava ovjerena u općini ili kod notara, original ili ovjerena fotokopija sa datumom izdavanja ne starijim od 3 (tri) mjeseca),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>Ovjerena izjava da nije otpušten kao rezultat disciplinske mjere (lična izjava ovjerena u općini ili kod notara, original ili ovjerena fotokopija sa datumom izdavanja ne starijim od 3 (tri) mjeseca),</w:t>
      </w:r>
    </w:p>
    <w:p w:rsidR="00770BE0" w:rsidRDefault="00770BE0" w:rsidP="00770BE0">
      <w:pPr>
        <w:numPr>
          <w:ilvl w:val="0"/>
          <w:numId w:val="2"/>
        </w:numPr>
        <w:jc w:val="both"/>
      </w:pPr>
      <w:r w:rsidRPr="00E123D5">
        <w:t>Uvjerenje o položenom stručnom ispitu 646</w:t>
      </w:r>
      <w:r>
        <w:t xml:space="preserve"> </w:t>
      </w:r>
      <w:r w:rsidRPr="00E123D5">
        <w:t>(ukoliko kandidat isto posjeduje) i to samo za pozicije – radna mjesta za koje se položen stručni</w:t>
      </w:r>
      <w:r>
        <w:t xml:space="preserve"> ispit 646 traži (original ili ovjerena fotokopija),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>Ukoliko je kandidat ratni vojni invalid ili član porodice ratnog vojnog invalida, član porodice šehida, član porodice poginulih, umrlih i nestalih branilaca, lice zaslužno u odbrambeno–oslobodilačkom ratu, potrebno je dostaviti Potvrdu/Uvjerenje kojim se dokazuje status ratnog vojnog invalida ili člana porodice ratnog vojnog invalida, status člana porodice šehida, status člana porodice poginulih, umrlih i nestalih branilaca, status lica zaslužnog u odbrambeno-oslobodilačkom ratu (original ili ovjerena fotokopija),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 xml:space="preserve">Ukoliko je kandidat nezaposleni demobilisani borac, nezaposleni član porodice demobiliziranog branioca (roditelji, bračni partner i djeca koja žive u zajedničkom </w:t>
      </w:r>
      <w:r>
        <w:lastRenderedPageBreak/>
        <w:t>domaćinstvu sa demobiliziranim braniocem), potrebno je dostaviti Potvrdu/Uvjerenje kojim se dokazuje status demobilisanog borca ili člana porodice demobiliziranog branioca (original ili ovjerena fotokopija),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>Ukoliko je kandidat nezaposleni demobilisani borac, nezaposleni član porodice demobiliziranog branioca (roditelji, bračni partner i djeca koja žive u zajedničkom domaćinstvu sa demobiliziranim braniocem), potrebno je dostaviti Potvrdu/Uvjerenje nadležne Službe za zapošljavanje da je kandidat nezaposleno lice (original ili ovjerena fotokopija sa datumom izdavanja ne starijim od 3 (tri) mjeseca),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>Ukoliko je kandidat nezaposleni član porodice demobiliziranog branioca (roditelji, bračni partner i djeca koja žive u zajedničkom domaćinstvu sa demobiliziranim braniocem), potrebno je dostaviti dokaz da kandidat živi u zajedničkom domaćinstvu sa demobiliziranim braniocem (kućna lista ili Uvjerenje o kretanju izdato od strane nadležnog ministarstva unutrašnjih poslova - original ili ovjerena fotokopija sa datum izdavanja ne starijim od 3 (tri) mjeseca),</w:t>
      </w:r>
    </w:p>
    <w:p w:rsidR="00770BE0" w:rsidRDefault="00770BE0" w:rsidP="00770BE0">
      <w:pPr>
        <w:numPr>
          <w:ilvl w:val="0"/>
          <w:numId w:val="2"/>
        </w:numPr>
        <w:jc w:val="both"/>
      </w:pPr>
      <w:r>
        <w:t>Ukoliko je kandidat lice koje ima prednost prilikom zapošljavanja pod jednakim uslovima po drugom posebnom zakonu, potrebno je dostaviti Potvrdu/Uvjerenje kojim se dokazuje status takvog lica, uz pozivanje na Zakon po kojem ostvaruje prednost prilikom zapošljavanja pod jednakim uslovima (original ili ovjerena fotokopija).</w:t>
      </w:r>
    </w:p>
    <w:p w:rsidR="00770BE0" w:rsidRDefault="00770BE0" w:rsidP="00770BE0">
      <w:pPr>
        <w:jc w:val="both"/>
      </w:pPr>
    </w:p>
    <w:p w:rsidR="00770BE0" w:rsidRDefault="00770BE0" w:rsidP="00446BE9">
      <w:pPr>
        <w:jc w:val="both"/>
      </w:pPr>
      <w:r>
        <w:t>Kandidat koji bude izabran je obavezan prije stupanja na rad dostaviti Uvjerenje o radnoj sposobnosti – ljekarsko uvjerenje kojim dokazuje zdravstvenu sposobnost koja se zahtjeva za poziciju iz javnog konkursa na koju se kandidat prijavljuje i na uvid Uvjerenje o nevođenju krivičnog postupka.</w:t>
      </w:r>
    </w:p>
    <w:p w:rsidR="00446BE9" w:rsidRDefault="00446BE9" w:rsidP="00446BE9">
      <w:pPr>
        <w:jc w:val="center"/>
      </w:pPr>
    </w:p>
    <w:p w:rsidR="00726AD3" w:rsidRDefault="00726AD3" w:rsidP="00726AD3">
      <w:pPr>
        <w:jc w:val="both"/>
      </w:pPr>
      <w:r w:rsidRPr="00CF6C33">
        <w:t>Ukoliko kandidat koji bude izabran</w:t>
      </w:r>
      <w:r w:rsidR="00D129FE">
        <w:t xml:space="preserve"> </w:t>
      </w:r>
      <w:r w:rsidR="00D129FE" w:rsidRPr="00202607">
        <w:t xml:space="preserve">(na pozicijama gdje je to omogućeno tekstom konkursa) </w:t>
      </w:r>
      <w:r w:rsidRPr="00CF6C33">
        <w:t>nema prethodnog radnog iskustva, odnosno ne dostavi Potvr</w:t>
      </w:r>
      <w:r w:rsidR="00E123D5" w:rsidRPr="00CF6C33">
        <w:t xml:space="preserve">du/Uvjerenje o radnom iskustvu ili ne posjeduje uvjerenje o položenom stručnom ispitu po Pravilniku 646, </w:t>
      </w:r>
      <w:r w:rsidR="00ED4D56" w:rsidRPr="00CF6C33">
        <w:t xml:space="preserve">a isto je traženo ovim javnim konkursom, </w:t>
      </w:r>
      <w:r w:rsidRPr="00CF6C33">
        <w:t xml:space="preserve">sa </w:t>
      </w:r>
      <w:r w:rsidR="00ED4D56" w:rsidRPr="00CF6C33">
        <w:t>izabranim kandidatima</w:t>
      </w:r>
      <w:r w:rsidRPr="00CF6C33">
        <w:t xml:space="preserve"> će biti zaključen ugovor o radu za vrijeme trajanja pripravničkog staža.</w:t>
      </w:r>
    </w:p>
    <w:p w:rsidR="00E123D5" w:rsidRPr="00CF6C33" w:rsidRDefault="00E123D5" w:rsidP="00726AD3">
      <w:pPr>
        <w:jc w:val="both"/>
      </w:pPr>
      <w:r w:rsidRPr="00CF6C33">
        <w:t>Nakon isteka ugovora o radu za vrijeme trajanja pripravničkog staža, kandidati su dužni položiti stručni ispit, a ukoliko ne polože</w:t>
      </w:r>
      <w:r w:rsidR="00391474">
        <w:t xml:space="preserve"> stručni ispit</w:t>
      </w:r>
      <w:r w:rsidRPr="00CF6C33">
        <w:t>, sa istima će biti raskinuti zaključeni ugovori o radu.</w:t>
      </w:r>
    </w:p>
    <w:p w:rsidR="000D2E92" w:rsidRDefault="000D2E92" w:rsidP="00446BE9">
      <w:pPr>
        <w:jc w:val="center"/>
      </w:pPr>
    </w:p>
    <w:p w:rsidR="00446BE9" w:rsidRDefault="00446BE9" w:rsidP="00446BE9">
      <w:pPr>
        <w:jc w:val="center"/>
      </w:pPr>
      <w:r>
        <w:t>VI</w:t>
      </w:r>
    </w:p>
    <w:p w:rsidR="00770BE0" w:rsidRDefault="00770BE0" w:rsidP="00770BE0">
      <w:pPr>
        <w:jc w:val="both"/>
      </w:pPr>
      <w:r>
        <w:t>Sa svim kandidatima koji ispunjavaju opšte i posebne uslove iz javnog konkursa i koji blagovremeno dostave svu dokumentaciju kako je traženo javnim konkursom, komisija će provesti pismeni i usmeni ispit, o čijem vremenu i mjestu održavanja kandidati će biti blagovremeno obavješteni.</w:t>
      </w:r>
    </w:p>
    <w:p w:rsidR="00770BE0" w:rsidRDefault="00770BE0" w:rsidP="00446BE9">
      <w:pPr>
        <w:jc w:val="center"/>
      </w:pPr>
    </w:p>
    <w:p w:rsidR="00446BE9" w:rsidRDefault="00446BE9" w:rsidP="00446BE9">
      <w:pPr>
        <w:jc w:val="center"/>
      </w:pPr>
      <w:r>
        <w:t>VII</w:t>
      </w:r>
    </w:p>
    <w:p w:rsidR="00446BE9" w:rsidRDefault="00446BE9" w:rsidP="00446BE9">
      <w:pPr>
        <w:jc w:val="both"/>
      </w:pPr>
      <w:r>
        <w:t xml:space="preserve">Ovaj javni konkurs će biti objavljen u dnevnim listovima </w:t>
      </w:r>
      <w:r w:rsidRPr="00B0670A">
        <w:t>„</w:t>
      </w:r>
      <w:r w:rsidR="00BA6489">
        <w:t>Dnevni Avaz</w:t>
      </w:r>
      <w:r w:rsidRPr="00B0670A">
        <w:t>“ i „Večernji</w:t>
      </w:r>
      <w:r>
        <w:t xml:space="preserve"> list“, web stranici Javne ustanove „Služba za zapošljavanj</w:t>
      </w:r>
      <w:r w:rsidR="00230ED9">
        <w:t>e Kantona Sarajevo“ – Sarajevo</w:t>
      </w:r>
      <w:r>
        <w:t>, web stranici kantonalnih zavoda za zapošljavanje i web stranici JP ŽFBiH d.o.o. Sarajevo.</w:t>
      </w:r>
    </w:p>
    <w:p w:rsidR="00446BE9" w:rsidRDefault="00446BE9" w:rsidP="00446BE9">
      <w:pPr>
        <w:jc w:val="center"/>
      </w:pPr>
    </w:p>
    <w:p w:rsidR="00446BE9" w:rsidRDefault="00446BE9" w:rsidP="00446BE9">
      <w:pPr>
        <w:jc w:val="center"/>
      </w:pPr>
      <w:r>
        <w:t>VIII</w:t>
      </w:r>
    </w:p>
    <w:p w:rsidR="00446BE9" w:rsidRDefault="00446BE9" w:rsidP="00446BE9">
      <w:pPr>
        <w:jc w:val="both"/>
      </w:pPr>
      <w:r>
        <w:t xml:space="preserve">Rok za podnošenje prijava na javni konkurs je </w:t>
      </w:r>
      <w:r w:rsidRPr="00597A86">
        <w:t>15 dana</w:t>
      </w:r>
      <w:r>
        <w:t xml:space="preserve"> od dana objavljivanja ovog javnog konkursa u u dnevnim listovima </w:t>
      </w:r>
      <w:r w:rsidRPr="00B0670A">
        <w:t>„</w:t>
      </w:r>
      <w:r w:rsidR="00BA6489">
        <w:t>Dnevni Avaz</w:t>
      </w:r>
      <w:r w:rsidRPr="00B0670A">
        <w:t>“ i „Večernji</w:t>
      </w:r>
      <w:r>
        <w:t xml:space="preserve"> list“.</w:t>
      </w:r>
    </w:p>
    <w:p w:rsidR="00446BE9" w:rsidRDefault="00446BE9" w:rsidP="00446BE9">
      <w:pPr>
        <w:jc w:val="center"/>
      </w:pPr>
    </w:p>
    <w:p w:rsidR="00446BE9" w:rsidRDefault="00446BE9" w:rsidP="00446BE9">
      <w:pPr>
        <w:jc w:val="center"/>
      </w:pPr>
      <w:r>
        <w:t>IX</w:t>
      </w:r>
    </w:p>
    <w:p w:rsidR="00446BE9" w:rsidRDefault="00446BE9" w:rsidP="00446BE9">
      <w:pPr>
        <w:jc w:val="both"/>
      </w:pPr>
      <w:r>
        <w:t>Neblagovremene, neuredne i nepotpune prijave se neće uzimati u razmatranje.</w:t>
      </w:r>
    </w:p>
    <w:p w:rsidR="006773C0" w:rsidRDefault="006773C0" w:rsidP="00446BE9">
      <w:pPr>
        <w:jc w:val="center"/>
      </w:pPr>
    </w:p>
    <w:p w:rsidR="00446BE9" w:rsidRDefault="00446BE9" w:rsidP="00446BE9">
      <w:pPr>
        <w:jc w:val="center"/>
      </w:pPr>
      <w:r>
        <w:t>X</w:t>
      </w:r>
    </w:p>
    <w:p w:rsidR="00446BE9" w:rsidRDefault="00446BE9" w:rsidP="00446BE9">
      <w:pPr>
        <w:jc w:val="both"/>
      </w:pPr>
      <w:r>
        <w:t xml:space="preserve">Prijave sa dokumentacijom, </w:t>
      </w:r>
      <w:r w:rsidR="00DB4F65">
        <w:t>k</w:t>
      </w:r>
      <w:r w:rsidR="00B30D85">
        <w:t xml:space="preserve">oja se neće vraćati kandidatima, </w:t>
      </w:r>
      <w:r>
        <w:t xml:space="preserve">dostavlja se lično na adresu ili preporučenom poštom u zatvorenoj koverti, na adresu: </w:t>
      </w:r>
    </w:p>
    <w:p w:rsidR="00446BE9" w:rsidRDefault="00446BE9" w:rsidP="00446BE9">
      <w:pPr>
        <w:jc w:val="both"/>
      </w:pPr>
      <w:r>
        <w:t xml:space="preserve">Javno preduzeće Željeznice Federacije Bosne i Hercegovine, društvo sa ograničenom odgovornošću Sarajevo, ulica Musala broj 2, 71 000 Sarajevo sa naznakom: „Prijava na javni konkurs za prijem u radni odnos u Javno preduzeće Željeznice Federacije Bosne i Hercegovine, društvo sa ograničenom </w:t>
      </w:r>
      <w:r>
        <w:lastRenderedPageBreak/>
        <w:t>odgovornošću Sarajevo, na poziciju pod rednim brojem  _____</w:t>
      </w:r>
      <w:r w:rsidR="00AD7E9D">
        <w:t>___</w:t>
      </w:r>
      <w:r>
        <w:t xml:space="preserve"> (upisati redni broj pozicije</w:t>
      </w:r>
      <w:r w:rsidR="006E171B">
        <w:t xml:space="preserve"> ili više pozicija sa istim nazivom radnog mjesta</w:t>
      </w:r>
      <w:r>
        <w:t xml:space="preserve"> na koju se prijavljuje) – NE OTVARATI“.</w:t>
      </w:r>
    </w:p>
    <w:p w:rsidR="00446BE9" w:rsidRDefault="00446BE9" w:rsidP="00446BE9">
      <w:pPr>
        <w:rPr>
          <w:i/>
          <w:lang w:val="bs-Latn-BA"/>
        </w:rPr>
      </w:pPr>
    </w:p>
    <w:p w:rsidR="00ED4D56" w:rsidRPr="006E171B" w:rsidRDefault="00ED4D56" w:rsidP="00ED4D56">
      <w:pPr>
        <w:jc w:val="both"/>
        <w:rPr>
          <w:lang w:val="bs-Latn-BA"/>
        </w:rPr>
      </w:pPr>
      <w:r w:rsidRPr="006E171B">
        <w:rPr>
          <w:lang w:val="bs-Latn-BA"/>
        </w:rPr>
        <w:t xml:space="preserve">Ukoliko se kandidat prijavljuje na samo jednu poziciju ili više pozicija sa istim nazivom radnog mjesta, dužan je dostaviti jednu prijavu u zatvorenoj koverti, sa svim potrebnim dokazima i naznakom svih pozicija </w:t>
      </w:r>
      <w:r w:rsidR="00E123D5" w:rsidRPr="006E171B">
        <w:rPr>
          <w:lang w:val="bs-Latn-BA"/>
        </w:rPr>
        <w:t xml:space="preserve">istog radnog mjesta </w:t>
      </w:r>
      <w:r w:rsidRPr="006E171B">
        <w:rPr>
          <w:lang w:val="bs-Latn-BA"/>
        </w:rPr>
        <w:t>na koje se prijavljuje.</w:t>
      </w:r>
    </w:p>
    <w:p w:rsidR="00E123D5" w:rsidRDefault="00E123D5" w:rsidP="00ED4D56">
      <w:pPr>
        <w:jc w:val="both"/>
        <w:rPr>
          <w:b/>
          <w:lang w:val="bs-Latn-BA"/>
        </w:rPr>
      </w:pPr>
    </w:p>
    <w:p w:rsidR="00ED4D56" w:rsidRPr="006E171B" w:rsidRDefault="00ED4D56" w:rsidP="00ED4D56">
      <w:pPr>
        <w:jc w:val="both"/>
      </w:pPr>
      <w:r w:rsidRPr="006E171B">
        <w:t>Ukoliko se kandidat prijavljuje na više različitih pozicija</w:t>
      </w:r>
      <w:r w:rsidR="00E123D5" w:rsidRPr="006E171B">
        <w:t xml:space="preserve"> odnosno različitih </w:t>
      </w:r>
      <w:r w:rsidR="006E171B" w:rsidRPr="006E171B">
        <w:t>radnih mjesta</w:t>
      </w:r>
      <w:r w:rsidRPr="006E171B">
        <w:t>, obavezan je dostaviti odvojene prijave u odvojenim zatvorenim kovertama, sa svim potrebnim dokazima za svaku od pozicija na koju se prijavljuje, u protivnom prijava kandidata smatrat će se nepotpunom i neće se uzeti u razmatranje.</w:t>
      </w:r>
    </w:p>
    <w:p w:rsidR="00ED4D56" w:rsidRPr="00ED4D56" w:rsidRDefault="00ED4D56" w:rsidP="00ED4D56">
      <w:pPr>
        <w:jc w:val="both"/>
        <w:rPr>
          <w:b/>
          <w:lang w:val="bs-Latn-BA"/>
        </w:rPr>
      </w:pPr>
    </w:p>
    <w:p w:rsidR="00446BE9" w:rsidRPr="007E5A97" w:rsidRDefault="00446BE9" w:rsidP="00446BE9">
      <w:pPr>
        <w:jc w:val="right"/>
      </w:pPr>
      <w:r>
        <w:t xml:space="preserve">UPRAVA </w:t>
      </w:r>
      <w:r w:rsidR="00C4166A">
        <w:t xml:space="preserve"> </w:t>
      </w:r>
      <w:r>
        <w:t>DRUŠTVA</w:t>
      </w:r>
    </w:p>
    <w:p w:rsidR="00372D1A" w:rsidRDefault="00372D1A"/>
    <w:sectPr w:rsidR="00372D1A" w:rsidSect="002E183F">
      <w:footerReference w:type="default" r:id="rId9"/>
      <w:pgSz w:w="12240" w:h="15840" w:code="1"/>
      <w:pgMar w:top="568" w:right="1077" w:bottom="540" w:left="1254" w:header="360" w:footer="18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1CA7" w:rsidRDefault="009B1CA7" w:rsidP="00EC4262">
      <w:r>
        <w:separator/>
      </w:r>
    </w:p>
  </w:endnote>
  <w:endnote w:type="continuationSeparator" w:id="0">
    <w:p w:rsidR="009B1CA7" w:rsidRDefault="009B1CA7" w:rsidP="00EC4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05E1" w:rsidRDefault="008D2ED0" w:rsidP="002E183F">
    <w:pPr>
      <w:pStyle w:val="Footer"/>
      <w:tabs>
        <w:tab w:val="center" w:pos="4954"/>
      </w:tabs>
    </w:pPr>
    <w:r>
      <w:rPr>
        <w:noProof/>
        <w:lang w:val="en-US" w:eastAsia="en-US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1459865</wp:posOffset>
              </wp:positionH>
              <wp:positionV relativeFrom="page">
                <wp:posOffset>855345</wp:posOffset>
              </wp:positionV>
              <wp:extent cx="7752080" cy="190500"/>
              <wp:effectExtent l="12065" t="7620" r="8255" b="1905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52080" cy="190500"/>
                        <a:chOff x="0" y="14970"/>
                        <a:chExt cx="12255" cy="300"/>
                      </a:xfrm>
                    </wpg:grpSpPr>
                    <wps:wsp>
                      <wps:cNvPr id="2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A05E1" w:rsidRDefault="00483141">
                            <w:pPr>
                              <w:jc w:val="center"/>
                            </w:pPr>
                            <w:r>
                              <w:fldChar w:fldCharType="begin"/>
                            </w:r>
                            <w:r>
                              <w:instrText xml:space="preserve"> PAGE    \* MERGEFORMAT </w:instrText>
                            </w:r>
                            <w:r>
                              <w:fldChar w:fldCharType="separate"/>
                            </w:r>
                            <w:r w:rsidR="003A50A2" w:rsidRPr="003A50A2">
                              <w:rPr>
                                <w:noProof/>
                                <w:color w:val="8C8C8C"/>
                              </w:rPr>
                              <w:t>10</w:t>
                            </w:r>
                            <w:r>
                              <w:rPr>
                                <w:noProof/>
                                <w:color w:val="8C8C8C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3" name="Group 3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4" name="AutoShape 4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5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A5A5A5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margin-left:114.95pt;margin-top:67.35pt;width:610.4pt;height:15pt;z-index:251657728;mso-width-percent:1000;mso-position-horizontal-relative:page;mso-position-vertical-relative:page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left:10803;top:14982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I6XW8IA&#10;AADaAAAADwAAAGRycy9kb3ducmV2LnhtbESPQYvCMBSE78L+h/AW9qapHkS7RhFZQRAWaz14fNs8&#10;22Dz0m2i1n9vBMHjMDPfMLNFZ2txpdYbxwqGgwQEceG04VLBIV/3JyB8QNZYOyYFd/KwmH/0Zphq&#10;d+OMrvtQighhn6KCKoQmldIXFVn0A9cQR+/kWoshyraUusVbhNtajpJkLC0ajgsVNrSqqDjvL1bB&#10;8sjZj/n//dtlp8zk+TTh7fis1Ndnt/wGEagL7/CrvdEKRvC8Em+AnD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YjpdbwgAAANoAAAAPAAAAAAAAAAAAAAAAAJgCAABkcnMvZG93&#10;bnJldi54bWxQSwUGAAAAAAQABAD1AAAAhwMAAAAA&#10;" filled="f" stroked="f">
                <v:textbox inset="0,0,0,0">
                  <w:txbxContent>
                    <w:p w:rsidR="009A05E1" w:rsidRDefault="00483141">
                      <w:pPr>
                        <w:jc w:val="center"/>
                      </w:pPr>
                      <w:r>
                        <w:fldChar w:fldCharType="begin"/>
                      </w:r>
                      <w:r>
                        <w:instrText xml:space="preserve"> PAGE    \* MERGEFORMAT </w:instrText>
                      </w:r>
                      <w:r>
                        <w:fldChar w:fldCharType="separate"/>
                      </w:r>
                      <w:r w:rsidR="003A50A2" w:rsidRPr="003A50A2">
                        <w:rPr>
                          <w:noProof/>
                          <w:color w:val="8C8C8C"/>
                        </w:rPr>
                        <w:t>10</w:t>
                      </w:r>
                      <w:r>
                        <w:rPr>
                          <w:noProof/>
                          <w:color w:val="8C8C8C"/>
                        </w:rPr>
                        <w:fldChar w:fldCharType="end"/>
                      </w:r>
                    </w:p>
                  </w:txbxContent>
                </v:textbox>
              </v:shape>
              <v:group id="Group 3" o:spid="_x0000_s1028" style="position:absolute;top:14970;width:12255;height:230;flip:x" coordorigin="-8,14978" coordsize="12255,23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AmSkLMwwAAANoAAAAP&#10;AAAAAAAAAAAAAAAAAKoCAABkcnMvZG93bnJldi54bWxQSwUGAAAAAAQABAD6AAAAmgMAAAAA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4" o:spid="_x0000_s1029" type="#_x0000_t34" style="position:absolute;left:-8;top:14978;width:1260;height:230;flip:y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aRYyMIAAADaAAAADwAAAGRycy9kb3ducmV2LnhtbESPT4vCMBTE78J+h/AW9iJr6qKyVKOI&#10;IN2LB/+Bx2fzbIrNS2midv30RhA8DjPzG2Yya20lrtT40rGCfi8BQZw7XXKhYLddfv+C8AFZY+WY&#10;FPyTh9n0ozPBVLsbr+m6CYWIEPYpKjAh1KmUPjdk0fdcTRy9k2sshiibQuoGbxFuK/mTJCNpseS4&#10;YLCmhaH8vLlYBV2fyH0+PJism62Od73n3dxmSn19tvMxiEBteIdf7T+tYADPK/EGyOk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aRYyMIAAADaAAAADwAAAAAAAAAAAAAA&#10;AAChAgAAZHJzL2Rvd25yZXYueG1sUEsFBgAAAAAEAAQA+QAAAJADAAAAAA==&#10;" strokecolor="#a5a5a5"/>
                <v:shape id="AutoShape 5" o:spid="_x0000_s1030" type="#_x0000_t34" style="position:absolute;left:1252;top:14978;width:10995;height:230;rotation:180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hgsqMIAAADaAAAADwAAAGRycy9kb3ducmV2LnhtbESPzarCMBSE9xd8h3AENxdNFa5INYpY&#10;FOEi+Ldxd2iObbU5KU3U+vZGEFwOM/MNM5k1phR3ql1hWUG/F4EgTq0uOFNwPCy7IxDOI2ssLZOC&#10;JzmYTVs/E4y1ffCO7nufiQBhF6OC3PsqltKlORl0PVsRB+9sa4M+yDqTusZHgJtSDqJoKA0WHBZy&#10;rGiRU3rd34yCzW51vJ7kLRk0xfz3gv/J6bJNlOq0m/kYhKfGf8Of9lor+IP3lXAD5PQF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hgsqMIAAADaAAAADwAAAAAAAAAAAAAA&#10;AAChAgAAZHJzL2Rvd25yZXYueG1sUEsFBgAAAAAEAAQA+QAAAJADAAAAAA==&#10;" adj="20904" strokecolor="#a5a5a5"/>
              </v:group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1CA7" w:rsidRDefault="009B1CA7" w:rsidP="00EC4262">
      <w:r>
        <w:separator/>
      </w:r>
    </w:p>
  </w:footnote>
  <w:footnote w:type="continuationSeparator" w:id="0">
    <w:p w:rsidR="009B1CA7" w:rsidRDefault="009B1CA7" w:rsidP="00EC4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86B7725"/>
    <w:multiLevelType w:val="singleLevel"/>
    <w:tmpl w:val="5910470E"/>
    <w:lvl w:ilvl="0">
      <w:start w:val="1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1">
    <w:nsid w:val="D730E37F"/>
    <w:multiLevelType w:val="singleLevel"/>
    <w:tmpl w:val="13D426A8"/>
    <w:lvl w:ilvl="0">
      <w:start w:val="17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  <w:b w:val="0"/>
        <w:bCs w:val="0"/>
      </w:rPr>
    </w:lvl>
  </w:abstractNum>
  <w:abstractNum w:abstractNumId="2">
    <w:nsid w:val="163FB694"/>
    <w:multiLevelType w:val="singleLevel"/>
    <w:tmpl w:val="344253B8"/>
    <w:lvl w:ilvl="0">
      <w:start w:val="6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</w:abstractNum>
  <w:abstractNum w:abstractNumId="3">
    <w:nsid w:val="23F06777"/>
    <w:multiLevelType w:val="hybridMultilevel"/>
    <w:tmpl w:val="91887F16"/>
    <w:lvl w:ilvl="0" w:tplc="01FA3AAC">
      <w:start w:val="1"/>
      <w:numFmt w:val="decimal"/>
      <w:lvlText w:val="%1."/>
      <w:lvlJc w:val="left"/>
      <w:pPr>
        <w:ind w:left="3196" w:hanging="360"/>
      </w:pPr>
      <w:rPr>
        <w:b w:val="0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51770"/>
    <w:multiLevelType w:val="hybridMultilevel"/>
    <w:tmpl w:val="AD50478C"/>
    <w:lvl w:ilvl="0" w:tplc="EF42522C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SimSun" w:eastAsia="SimSun" w:hAnsi="SimSun" w:hint="eastAsia"/>
      </w:rPr>
    </w:lvl>
    <w:lvl w:ilvl="1" w:tplc="0409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44733D64"/>
    <w:multiLevelType w:val="hybridMultilevel"/>
    <w:tmpl w:val="2AD82B40"/>
    <w:lvl w:ilvl="0" w:tplc="7D1C0E7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1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18574C9"/>
    <w:multiLevelType w:val="hybridMultilevel"/>
    <w:tmpl w:val="FE14FE16"/>
    <w:lvl w:ilvl="0" w:tplc="9CC6EDD0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3A1615F"/>
    <w:multiLevelType w:val="hybridMultilevel"/>
    <w:tmpl w:val="A1664E94"/>
    <w:lvl w:ilvl="0" w:tplc="4378BAF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77345E5B"/>
    <w:multiLevelType w:val="hybridMultilevel"/>
    <w:tmpl w:val="4A9A457E"/>
    <w:lvl w:ilvl="0" w:tplc="8CD4470E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</w:num>
  <w:num w:numId="5">
    <w:abstractNumId w:val="0"/>
  </w:num>
  <w:num w:numId="6">
    <w:abstractNumId w:val="1"/>
  </w:num>
  <w:num w:numId="7">
    <w:abstractNumId w:val="3"/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6BE9"/>
    <w:rsid w:val="00014F31"/>
    <w:rsid w:val="00015387"/>
    <w:rsid w:val="00023068"/>
    <w:rsid w:val="00025553"/>
    <w:rsid w:val="00030489"/>
    <w:rsid w:val="00052309"/>
    <w:rsid w:val="00052367"/>
    <w:rsid w:val="000554DF"/>
    <w:rsid w:val="00066EAA"/>
    <w:rsid w:val="000737D5"/>
    <w:rsid w:val="00077A5F"/>
    <w:rsid w:val="000973F8"/>
    <w:rsid w:val="00097A5E"/>
    <w:rsid w:val="000A0EC5"/>
    <w:rsid w:val="000A136B"/>
    <w:rsid w:val="000B0971"/>
    <w:rsid w:val="000B5FAD"/>
    <w:rsid w:val="000B705F"/>
    <w:rsid w:val="000C1946"/>
    <w:rsid w:val="000C3322"/>
    <w:rsid w:val="000C6FFF"/>
    <w:rsid w:val="000D2E92"/>
    <w:rsid w:val="000D2EC1"/>
    <w:rsid w:val="000D4D7B"/>
    <w:rsid w:val="000D5D14"/>
    <w:rsid w:val="000D6DD5"/>
    <w:rsid w:val="000E4498"/>
    <w:rsid w:val="000E59BF"/>
    <w:rsid w:val="000F3FAC"/>
    <w:rsid w:val="000F5497"/>
    <w:rsid w:val="001109C1"/>
    <w:rsid w:val="00113ECE"/>
    <w:rsid w:val="00123BB9"/>
    <w:rsid w:val="001365E5"/>
    <w:rsid w:val="001379D7"/>
    <w:rsid w:val="00142C72"/>
    <w:rsid w:val="00165E54"/>
    <w:rsid w:val="00172732"/>
    <w:rsid w:val="00174B2F"/>
    <w:rsid w:val="00176889"/>
    <w:rsid w:val="00184829"/>
    <w:rsid w:val="001929DC"/>
    <w:rsid w:val="00193C1E"/>
    <w:rsid w:val="00194B97"/>
    <w:rsid w:val="001B0AC5"/>
    <w:rsid w:val="001B14C1"/>
    <w:rsid w:val="001E4B85"/>
    <w:rsid w:val="001E68AC"/>
    <w:rsid w:val="001F674D"/>
    <w:rsid w:val="00202607"/>
    <w:rsid w:val="0021603A"/>
    <w:rsid w:val="00224939"/>
    <w:rsid w:val="00230ED9"/>
    <w:rsid w:val="00235A95"/>
    <w:rsid w:val="00242DF5"/>
    <w:rsid w:val="002460E9"/>
    <w:rsid w:val="0026620B"/>
    <w:rsid w:val="002701AE"/>
    <w:rsid w:val="00285A47"/>
    <w:rsid w:val="00287B00"/>
    <w:rsid w:val="00292D9E"/>
    <w:rsid w:val="002A2480"/>
    <w:rsid w:val="002C0DD3"/>
    <w:rsid w:val="002C63D6"/>
    <w:rsid w:val="002C6B7F"/>
    <w:rsid w:val="002E183F"/>
    <w:rsid w:val="002E298F"/>
    <w:rsid w:val="002E2A30"/>
    <w:rsid w:val="002E302F"/>
    <w:rsid w:val="002E39D9"/>
    <w:rsid w:val="0030090F"/>
    <w:rsid w:val="00302D95"/>
    <w:rsid w:val="00324C7A"/>
    <w:rsid w:val="00341B37"/>
    <w:rsid w:val="00343BF4"/>
    <w:rsid w:val="00352045"/>
    <w:rsid w:val="00362078"/>
    <w:rsid w:val="003628D0"/>
    <w:rsid w:val="003634C9"/>
    <w:rsid w:val="003719A4"/>
    <w:rsid w:val="00372D1A"/>
    <w:rsid w:val="00380DC2"/>
    <w:rsid w:val="00383C9E"/>
    <w:rsid w:val="00391474"/>
    <w:rsid w:val="00392D86"/>
    <w:rsid w:val="003937F1"/>
    <w:rsid w:val="003A3086"/>
    <w:rsid w:val="003A39F8"/>
    <w:rsid w:val="003A3BA6"/>
    <w:rsid w:val="003A50A2"/>
    <w:rsid w:val="003C428F"/>
    <w:rsid w:val="003C54FA"/>
    <w:rsid w:val="003D36EF"/>
    <w:rsid w:val="003F2BF2"/>
    <w:rsid w:val="003F5AAB"/>
    <w:rsid w:val="00414A92"/>
    <w:rsid w:val="004205EA"/>
    <w:rsid w:val="004209F2"/>
    <w:rsid w:val="00425351"/>
    <w:rsid w:val="004257EB"/>
    <w:rsid w:val="00432FFE"/>
    <w:rsid w:val="0043788A"/>
    <w:rsid w:val="004404FC"/>
    <w:rsid w:val="00446BE9"/>
    <w:rsid w:val="004545B1"/>
    <w:rsid w:val="00483141"/>
    <w:rsid w:val="00486AD3"/>
    <w:rsid w:val="00487CE1"/>
    <w:rsid w:val="0049097A"/>
    <w:rsid w:val="00497C59"/>
    <w:rsid w:val="004A0902"/>
    <w:rsid w:val="004B42B8"/>
    <w:rsid w:val="004C51C6"/>
    <w:rsid w:val="004D668E"/>
    <w:rsid w:val="004D782A"/>
    <w:rsid w:val="004E2807"/>
    <w:rsid w:val="004E32C0"/>
    <w:rsid w:val="00500020"/>
    <w:rsid w:val="0050225B"/>
    <w:rsid w:val="00511623"/>
    <w:rsid w:val="00526449"/>
    <w:rsid w:val="00527EC2"/>
    <w:rsid w:val="005335B0"/>
    <w:rsid w:val="0053737D"/>
    <w:rsid w:val="00540FCC"/>
    <w:rsid w:val="00542EFF"/>
    <w:rsid w:val="00555F3E"/>
    <w:rsid w:val="00583D6A"/>
    <w:rsid w:val="00590D7B"/>
    <w:rsid w:val="00591C04"/>
    <w:rsid w:val="00597A86"/>
    <w:rsid w:val="005A27A6"/>
    <w:rsid w:val="005A38C3"/>
    <w:rsid w:val="005C32DA"/>
    <w:rsid w:val="005C343B"/>
    <w:rsid w:val="005D1E9B"/>
    <w:rsid w:val="005D5D9E"/>
    <w:rsid w:val="005E276C"/>
    <w:rsid w:val="005F5089"/>
    <w:rsid w:val="006023D8"/>
    <w:rsid w:val="00613A35"/>
    <w:rsid w:val="00623DFF"/>
    <w:rsid w:val="00627CA1"/>
    <w:rsid w:val="00635F66"/>
    <w:rsid w:val="00662D04"/>
    <w:rsid w:val="006773C0"/>
    <w:rsid w:val="0067783E"/>
    <w:rsid w:val="00677B04"/>
    <w:rsid w:val="006A4C2B"/>
    <w:rsid w:val="006B5734"/>
    <w:rsid w:val="006B6462"/>
    <w:rsid w:val="006D1D19"/>
    <w:rsid w:val="006E171B"/>
    <w:rsid w:val="006F2C9A"/>
    <w:rsid w:val="006F46C1"/>
    <w:rsid w:val="0070389B"/>
    <w:rsid w:val="0071560A"/>
    <w:rsid w:val="00716627"/>
    <w:rsid w:val="0072245B"/>
    <w:rsid w:val="0072250F"/>
    <w:rsid w:val="00725838"/>
    <w:rsid w:val="00726AD3"/>
    <w:rsid w:val="00730085"/>
    <w:rsid w:val="00750C09"/>
    <w:rsid w:val="00752C6C"/>
    <w:rsid w:val="00761CD4"/>
    <w:rsid w:val="00770A2F"/>
    <w:rsid w:val="00770BE0"/>
    <w:rsid w:val="007724F9"/>
    <w:rsid w:val="00777DFA"/>
    <w:rsid w:val="00781603"/>
    <w:rsid w:val="00783952"/>
    <w:rsid w:val="007A633D"/>
    <w:rsid w:val="007B3787"/>
    <w:rsid w:val="007D4DEB"/>
    <w:rsid w:val="007D50EA"/>
    <w:rsid w:val="007D7365"/>
    <w:rsid w:val="007E305E"/>
    <w:rsid w:val="00812A21"/>
    <w:rsid w:val="00812B8B"/>
    <w:rsid w:val="00813BFB"/>
    <w:rsid w:val="008143E9"/>
    <w:rsid w:val="00831F85"/>
    <w:rsid w:val="00841637"/>
    <w:rsid w:val="00850D1C"/>
    <w:rsid w:val="00855A90"/>
    <w:rsid w:val="00862444"/>
    <w:rsid w:val="00877DD4"/>
    <w:rsid w:val="00886D9B"/>
    <w:rsid w:val="00893CF5"/>
    <w:rsid w:val="00893D32"/>
    <w:rsid w:val="00897D4C"/>
    <w:rsid w:val="008A1FD1"/>
    <w:rsid w:val="008A2E08"/>
    <w:rsid w:val="008A2ECE"/>
    <w:rsid w:val="008A347A"/>
    <w:rsid w:val="008B309E"/>
    <w:rsid w:val="008B5B60"/>
    <w:rsid w:val="008C642D"/>
    <w:rsid w:val="008D0086"/>
    <w:rsid w:val="008D2AB3"/>
    <w:rsid w:val="008D2ED0"/>
    <w:rsid w:val="008D738D"/>
    <w:rsid w:val="008E19D9"/>
    <w:rsid w:val="008E55F5"/>
    <w:rsid w:val="008E68B3"/>
    <w:rsid w:val="008E6E88"/>
    <w:rsid w:val="008E7688"/>
    <w:rsid w:val="008F38A1"/>
    <w:rsid w:val="00904632"/>
    <w:rsid w:val="00921AF5"/>
    <w:rsid w:val="00923607"/>
    <w:rsid w:val="00974C04"/>
    <w:rsid w:val="009937A0"/>
    <w:rsid w:val="009A05E1"/>
    <w:rsid w:val="009A5DF7"/>
    <w:rsid w:val="009A77F5"/>
    <w:rsid w:val="009B1CA7"/>
    <w:rsid w:val="009B3269"/>
    <w:rsid w:val="009B4F37"/>
    <w:rsid w:val="009C209E"/>
    <w:rsid w:val="009D4EB0"/>
    <w:rsid w:val="009D7994"/>
    <w:rsid w:val="009E51E4"/>
    <w:rsid w:val="009F77BF"/>
    <w:rsid w:val="00A04A9B"/>
    <w:rsid w:val="00A21405"/>
    <w:rsid w:val="00A230F3"/>
    <w:rsid w:val="00A24679"/>
    <w:rsid w:val="00A34173"/>
    <w:rsid w:val="00A4046C"/>
    <w:rsid w:val="00A4482B"/>
    <w:rsid w:val="00A51389"/>
    <w:rsid w:val="00A533AC"/>
    <w:rsid w:val="00A56B49"/>
    <w:rsid w:val="00A64BCB"/>
    <w:rsid w:val="00A678FF"/>
    <w:rsid w:val="00A711E5"/>
    <w:rsid w:val="00A81A3E"/>
    <w:rsid w:val="00A9461C"/>
    <w:rsid w:val="00AA179F"/>
    <w:rsid w:val="00AA2EEF"/>
    <w:rsid w:val="00AB0B5B"/>
    <w:rsid w:val="00AB1EB8"/>
    <w:rsid w:val="00AD201C"/>
    <w:rsid w:val="00AD3937"/>
    <w:rsid w:val="00AD7E9D"/>
    <w:rsid w:val="00AE631D"/>
    <w:rsid w:val="00AF04F3"/>
    <w:rsid w:val="00AF7C37"/>
    <w:rsid w:val="00B0397B"/>
    <w:rsid w:val="00B03FFD"/>
    <w:rsid w:val="00B076C1"/>
    <w:rsid w:val="00B07A74"/>
    <w:rsid w:val="00B12AD8"/>
    <w:rsid w:val="00B1660A"/>
    <w:rsid w:val="00B27558"/>
    <w:rsid w:val="00B30BE5"/>
    <w:rsid w:val="00B30D85"/>
    <w:rsid w:val="00B32575"/>
    <w:rsid w:val="00B42FDD"/>
    <w:rsid w:val="00B46A07"/>
    <w:rsid w:val="00B47816"/>
    <w:rsid w:val="00B54637"/>
    <w:rsid w:val="00B558B2"/>
    <w:rsid w:val="00B657DE"/>
    <w:rsid w:val="00B6757A"/>
    <w:rsid w:val="00B679F4"/>
    <w:rsid w:val="00B72366"/>
    <w:rsid w:val="00B76693"/>
    <w:rsid w:val="00B85DA7"/>
    <w:rsid w:val="00B904A5"/>
    <w:rsid w:val="00B91006"/>
    <w:rsid w:val="00BA6489"/>
    <w:rsid w:val="00BB0154"/>
    <w:rsid w:val="00BC65A6"/>
    <w:rsid w:val="00C21584"/>
    <w:rsid w:val="00C26EE3"/>
    <w:rsid w:val="00C32A76"/>
    <w:rsid w:val="00C4166A"/>
    <w:rsid w:val="00C417D3"/>
    <w:rsid w:val="00C4215E"/>
    <w:rsid w:val="00C436DC"/>
    <w:rsid w:val="00C44CD1"/>
    <w:rsid w:val="00C554E7"/>
    <w:rsid w:val="00C74FC7"/>
    <w:rsid w:val="00C82ED3"/>
    <w:rsid w:val="00C876E3"/>
    <w:rsid w:val="00C97162"/>
    <w:rsid w:val="00CA7849"/>
    <w:rsid w:val="00CA7F9A"/>
    <w:rsid w:val="00CB41DE"/>
    <w:rsid w:val="00CB5320"/>
    <w:rsid w:val="00CB582E"/>
    <w:rsid w:val="00CB5E43"/>
    <w:rsid w:val="00CC1816"/>
    <w:rsid w:val="00CC5307"/>
    <w:rsid w:val="00CC696A"/>
    <w:rsid w:val="00CD1490"/>
    <w:rsid w:val="00CD6247"/>
    <w:rsid w:val="00CD6FAF"/>
    <w:rsid w:val="00CE056D"/>
    <w:rsid w:val="00CF3ADE"/>
    <w:rsid w:val="00CF6C33"/>
    <w:rsid w:val="00D01593"/>
    <w:rsid w:val="00D01DF6"/>
    <w:rsid w:val="00D129FE"/>
    <w:rsid w:val="00D15529"/>
    <w:rsid w:val="00D16E98"/>
    <w:rsid w:val="00D26024"/>
    <w:rsid w:val="00D31A5F"/>
    <w:rsid w:val="00D31B81"/>
    <w:rsid w:val="00D40C12"/>
    <w:rsid w:val="00D47B65"/>
    <w:rsid w:val="00D61695"/>
    <w:rsid w:val="00D65115"/>
    <w:rsid w:val="00D743CF"/>
    <w:rsid w:val="00DA0B3F"/>
    <w:rsid w:val="00DB4F65"/>
    <w:rsid w:val="00DD09B8"/>
    <w:rsid w:val="00DD7776"/>
    <w:rsid w:val="00DF34E4"/>
    <w:rsid w:val="00DF6B2C"/>
    <w:rsid w:val="00E123D5"/>
    <w:rsid w:val="00E12CB8"/>
    <w:rsid w:val="00E32BC4"/>
    <w:rsid w:val="00E41186"/>
    <w:rsid w:val="00E4370D"/>
    <w:rsid w:val="00E45CA5"/>
    <w:rsid w:val="00E46F1B"/>
    <w:rsid w:val="00E503DF"/>
    <w:rsid w:val="00E50EC8"/>
    <w:rsid w:val="00E510F0"/>
    <w:rsid w:val="00E70D19"/>
    <w:rsid w:val="00E72497"/>
    <w:rsid w:val="00E77972"/>
    <w:rsid w:val="00E81C9F"/>
    <w:rsid w:val="00E850A8"/>
    <w:rsid w:val="00E87388"/>
    <w:rsid w:val="00E91850"/>
    <w:rsid w:val="00EA615A"/>
    <w:rsid w:val="00EB199C"/>
    <w:rsid w:val="00EC4262"/>
    <w:rsid w:val="00EC5144"/>
    <w:rsid w:val="00EC6701"/>
    <w:rsid w:val="00EC73BC"/>
    <w:rsid w:val="00ED1929"/>
    <w:rsid w:val="00ED4D56"/>
    <w:rsid w:val="00ED7668"/>
    <w:rsid w:val="00EF799C"/>
    <w:rsid w:val="00F0064D"/>
    <w:rsid w:val="00F03A43"/>
    <w:rsid w:val="00F063F8"/>
    <w:rsid w:val="00F10845"/>
    <w:rsid w:val="00F14445"/>
    <w:rsid w:val="00F1684C"/>
    <w:rsid w:val="00F20440"/>
    <w:rsid w:val="00F2148F"/>
    <w:rsid w:val="00F35795"/>
    <w:rsid w:val="00F52C13"/>
    <w:rsid w:val="00F5660E"/>
    <w:rsid w:val="00F6215B"/>
    <w:rsid w:val="00F64A26"/>
    <w:rsid w:val="00F65294"/>
    <w:rsid w:val="00F70B7D"/>
    <w:rsid w:val="00F71FA6"/>
    <w:rsid w:val="00F8478D"/>
    <w:rsid w:val="00F9321E"/>
    <w:rsid w:val="00FA10EB"/>
    <w:rsid w:val="00FA555A"/>
    <w:rsid w:val="00FB5BC5"/>
    <w:rsid w:val="00FB68BC"/>
    <w:rsid w:val="00FB736A"/>
    <w:rsid w:val="00FC2A5C"/>
    <w:rsid w:val="00FC49A4"/>
    <w:rsid w:val="00FC6093"/>
    <w:rsid w:val="00FF4A8E"/>
    <w:rsid w:val="00FF6021"/>
    <w:rsid w:val="00FF6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E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6BE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446BE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46BE9"/>
    <w:pPr>
      <w:ind w:left="708"/>
    </w:pPr>
  </w:style>
  <w:style w:type="paragraph" w:styleId="BodyText">
    <w:name w:val="Body Text"/>
    <w:basedOn w:val="Normal"/>
    <w:link w:val="BodyTextChar"/>
    <w:unhideWhenUsed/>
    <w:rsid w:val="00446BE9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446BE9"/>
    <w:rPr>
      <w:rFonts w:ascii="Arial" w:eastAsia="Times New Roman" w:hAnsi="Arial" w:cs="Arial"/>
      <w:szCs w:val="24"/>
      <w:lang w:val="hr-HR"/>
    </w:rPr>
  </w:style>
  <w:style w:type="character" w:styleId="PageNumber">
    <w:name w:val="page number"/>
    <w:basedOn w:val="DefaultParagraphFont"/>
    <w:rsid w:val="008A1FD1"/>
  </w:style>
  <w:style w:type="paragraph" w:styleId="NormalWeb">
    <w:name w:val="Normal (Web)"/>
    <w:basedOn w:val="Normal"/>
    <w:uiPriority w:val="99"/>
    <w:unhideWhenUsed/>
    <w:rsid w:val="002E2A30"/>
    <w:pPr>
      <w:spacing w:before="100" w:beforeAutospacing="1" w:after="100" w:afterAutospacing="1"/>
      <w:ind w:left="357" w:hanging="357"/>
      <w:jc w:val="both"/>
    </w:pPr>
    <w:rPr>
      <w:rFonts w:eastAsiaTheme="minorHAnsi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2E2A3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bs-Latn-BA" w:eastAsia="bs-Latn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6BE9"/>
    <w:rPr>
      <w:rFonts w:ascii="Times New Roman" w:eastAsia="Times New Roman" w:hAnsi="Times New Roman"/>
      <w:sz w:val="24"/>
      <w:szCs w:val="24"/>
      <w:lang w:val="hr-HR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446BE9"/>
    <w:pPr>
      <w:tabs>
        <w:tab w:val="center" w:pos="4703"/>
        <w:tab w:val="right" w:pos="9406"/>
      </w:tabs>
    </w:pPr>
  </w:style>
  <w:style w:type="character" w:customStyle="1" w:styleId="FooterChar">
    <w:name w:val="Footer Char"/>
    <w:link w:val="Footer"/>
    <w:rsid w:val="00446BE9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ListParagraph">
    <w:name w:val="List Paragraph"/>
    <w:basedOn w:val="Normal"/>
    <w:uiPriority w:val="34"/>
    <w:qFormat/>
    <w:rsid w:val="00446BE9"/>
    <w:pPr>
      <w:ind w:left="708"/>
    </w:pPr>
  </w:style>
  <w:style w:type="paragraph" w:styleId="BodyText">
    <w:name w:val="Body Text"/>
    <w:basedOn w:val="Normal"/>
    <w:link w:val="BodyTextChar"/>
    <w:unhideWhenUsed/>
    <w:rsid w:val="00446BE9"/>
    <w:pPr>
      <w:jc w:val="both"/>
    </w:pPr>
    <w:rPr>
      <w:rFonts w:ascii="Arial" w:hAnsi="Arial"/>
      <w:sz w:val="20"/>
    </w:rPr>
  </w:style>
  <w:style w:type="character" w:customStyle="1" w:styleId="BodyTextChar">
    <w:name w:val="Body Text Char"/>
    <w:link w:val="BodyText"/>
    <w:rsid w:val="00446BE9"/>
    <w:rPr>
      <w:rFonts w:ascii="Arial" w:eastAsia="Times New Roman" w:hAnsi="Arial" w:cs="Arial"/>
      <w:szCs w:val="24"/>
      <w:lang w:val="hr-HR"/>
    </w:rPr>
  </w:style>
  <w:style w:type="character" w:styleId="PageNumber">
    <w:name w:val="page number"/>
    <w:basedOn w:val="DefaultParagraphFont"/>
    <w:rsid w:val="008A1FD1"/>
  </w:style>
  <w:style w:type="paragraph" w:styleId="NormalWeb">
    <w:name w:val="Normal (Web)"/>
    <w:basedOn w:val="Normal"/>
    <w:uiPriority w:val="99"/>
    <w:unhideWhenUsed/>
    <w:rsid w:val="002E2A30"/>
    <w:pPr>
      <w:spacing w:before="100" w:beforeAutospacing="1" w:after="100" w:afterAutospacing="1"/>
      <w:ind w:left="357" w:hanging="357"/>
      <w:jc w:val="both"/>
    </w:pPr>
    <w:rPr>
      <w:rFonts w:eastAsiaTheme="minorHAnsi"/>
      <w:lang w:val="bs-Latn-BA" w:eastAsia="bs-Latn-BA"/>
    </w:rPr>
  </w:style>
  <w:style w:type="character" w:styleId="Strong">
    <w:name w:val="Strong"/>
    <w:basedOn w:val="DefaultParagraphFont"/>
    <w:uiPriority w:val="22"/>
    <w:qFormat/>
    <w:rsid w:val="002E2A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6216CF-A8A9-4BF9-B8F0-FED310484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10</Pages>
  <Words>4409</Words>
  <Characters>25137</Characters>
  <Application>Microsoft Office Word</Application>
  <DocSecurity>0</DocSecurity>
  <Lines>209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amar.zubcevic</dc:creator>
  <cp:lastModifiedBy>Ajla Dacic</cp:lastModifiedBy>
  <cp:revision>6</cp:revision>
  <cp:lastPrinted>2025-01-15T06:49:00Z</cp:lastPrinted>
  <dcterms:created xsi:type="dcterms:W3CDTF">2026-05-25T10:43:00Z</dcterms:created>
  <dcterms:modified xsi:type="dcterms:W3CDTF">2026-07-03T11:28:00Z</dcterms:modified>
</cp:coreProperties>
</file>